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chtelijst-accent3"/>
        <w:tblpPr w:leftFromText="141" w:rightFromText="141" w:vertAnchor="page" w:horzAnchor="page" w:tblpX="8713" w:tblpY="1441"/>
        <w:tblW w:w="0" w:type="auto"/>
        <w:tblBorders>
          <w:insideH w:val="single" w:sz="6" w:space="0" w:color="9BBB59" w:themeColor="accent3"/>
          <w:insideV w:val="single" w:sz="6" w:space="0" w:color="9BBB59" w:themeColor="accent3"/>
        </w:tblBorders>
        <w:tblLook w:val="0620"/>
      </w:tblPr>
      <w:tblGrid>
        <w:gridCol w:w="1613"/>
        <w:gridCol w:w="1012"/>
      </w:tblGrid>
      <w:tr w:rsidR="00821B36" w:rsidTr="00052816">
        <w:trPr>
          <w:cnfStyle w:val="100000000000"/>
          <w:trHeight w:val="256"/>
        </w:trPr>
        <w:tc>
          <w:tcPr>
            <w:tcW w:w="1270" w:type="dxa"/>
          </w:tcPr>
          <w:p w:rsidR="00821B36" w:rsidRDefault="00052816" w:rsidP="00821B36">
            <w:r>
              <w:t>voorwaarde</w:t>
            </w:r>
          </w:p>
        </w:tc>
        <w:tc>
          <w:tcPr>
            <w:tcW w:w="820" w:type="dxa"/>
          </w:tcPr>
          <w:p w:rsidR="00821B36" w:rsidRDefault="00052816" w:rsidP="00821B36">
            <w:r>
              <w:t>Punt(en)</w:t>
            </w:r>
          </w:p>
        </w:tc>
      </w:tr>
      <w:tr w:rsidR="00821B36" w:rsidTr="00052816">
        <w:trPr>
          <w:trHeight w:val="256"/>
        </w:trPr>
        <w:tc>
          <w:tcPr>
            <w:tcW w:w="1270" w:type="dxa"/>
          </w:tcPr>
          <w:p w:rsidR="00821B36" w:rsidRDefault="00052816" w:rsidP="00821B36">
            <w:r>
              <w:t>verzorging</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netheid</w:t>
            </w:r>
            <w:r w:rsidR="0027329D">
              <w:t xml:space="preserve">     </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materiaalkeus</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verwerking</w:t>
            </w:r>
          </w:p>
        </w:tc>
        <w:tc>
          <w:tcPr>
            <w:tcW w:w="820" w:type="dxa"/>
          </w:tcPr>
          <w:p w:rsidR="00821B36" w:rsidRDefault="00052816" w:rsidP="00821B36">
            <w:r>
              <w:t>2</w:t>
            </w:r>
          </w:p>
        </w:tc>
      </w:tr>
      <w:tr w:rsidR="00821B36" w:rsidTr="00052816">
        <w:trPr>
          <w:trHeight w:val="256"/>
        </w:trPr>
        <w:tc>
          <w:tcPr>
            <w:tcW w:w="1270" w:type="dxa"/>
          </w:tcPr>
          <w:p w:rsidR="00821B36" w:rsidRDefault="00052816" w:rsidP="00821B36">
            <w:r>
              <w:t>creatief</w:t>
            </w:r>
          </w:p>
        </w:tc>
        <w:tc>
          <w:tcPr>
            <w:tcW w:w="820" w:type="dxa"/>
          </w:tcPr>
          <w:p w:rsidR="00821B36" w:rsidRDefault="00F54172" w:rsidP="00821B36">
            <w:r>
              <w:t>2</w:t>
            </w:r>
          </w:p>
        </w:tc>
      </w:tr>
      <w:tr w:rsidR="00821B36" w:rsidTr="00052816">
        <w:trPr>
          <w:trHeight w:val="241"/>
        </w:trPr>
        <w:tc>
          <w:tcPr>
            <w:tcW w:w="1270" w:type="dxa"/>
          </w:tcPr>
          <w:p w:rsidR="00821B36" w:rsidRDefault="007044B1" w:rsidP="00821B36">
            <w:r>
              <w:t>Snel inleveren</w:t>
            </w:r>
          </w:p>
        </w:tc>
        <w:tc>
          <w:tcPr>
            <w:tcW w:w="820" w:type="dxa"/>
          </w:tcPr>
          <w:p w:rsidR="00821B36" w:rsidRDefault="00052816" w:rsidP="00821B36">
            <w:r>
              <w:t>2</w:t>
            </w:r>
          </w:p>
        </w:tc>
      </w:tr>
      <w:tr w:rsidR="00821B36" w:rsidTr="00052816">
        <w:trPr>
          <w:trHeight w:val="256"/>
        </w:trPr>
        <w:tc>
          <w:tcPr>
            <w:tcW w:w="1270" w:type="dxa"/>
          </w:tcPr>
          <w:p w:rsidR="00821B36" w:rsidRDefault="001409F9" w:rsidP="00821B36">
            <w:r>
              <w:t>internetgebruik</w:t>
            </w:r>
          </w:p>
        </w:tc>
        <w:tc>
          <w:tcPr>
            <w:tcW w:w="820" w:type="dxa"/>
          </w:tcPr>
          <w:p w:rsidR="00821B36" w:rsidRDefault="001409F9" w:rsidP="00821B36">
            <w:r>
              <w:t>1</w:t>
            </w:r>
          </w:p>
        </w:tc>
      </w:tr>
      <w:tr w:rsidR="00821B36" w:rsidTr="00052816">
        <w:trPr>
          <w:trHeight w:val="270"/>
        </w:trPr>
        <w:tc>
          <w:tcPr>
            <w:tcW w:w="1270" w:type="dxa"/>
          </w:tcPr>
          <w:p w:rsidR="00821B36" w:rsidRPr="001409F9" w:rsidRDefault="001409F9" w:rsidP="00821B36">
            <w:pPr>
              <w:rPr>
                <w:rFonts w:ascii="Arial Black" w:hAnsi="Arial Black"/>
                <w:sz w:val="24"/>
                <w:szCs w:val="24"/>
              </w:rPr>
            </w:pPr>
            <w:r>
              <w:rPr>
                <w:rFonts w:ascii="Arial Black" w:hAnsi="Arial Black"/>
                <w:sz w:val="24"/>
                <w:szCs w:val="24"/>
              </w:rPr>
              <w:t>Totaal:</w:t>
            </w:r>
          </w:p>
        </w:tc>
        <w:tc>
          <w:tcPr>
            <w:tcW w:w="820" w:type="dxa"/>
          </w:tcPr>
          <w:p w:rsidR="00821B36" w:rsidRDefault="00821B36" w:rsidP="00821B36"/>
        </w:tc>
      </w:tr>
    </w:tbl>
    <w:p w:rsidR="00BB0CC9" w:rsidRDefault="00920590">
      <w:r w:rsidRPr="00920590">
        <w:rPr>
          <w:rFonts w:eastAsiaTheme="minorEastAsia"/>
          <w:b/>
          <w:bCs/>
          <w:noProof/>
          <w:color w:val="FFFFFF" w:themeColor="background1"/>
        </w:rPr>
        <w:pict>
          <v:shapetype id="_x0000_t202" coordsize="21600,21600" o:spt="202" path="m,l,21600r21600,l21600,xe">
            <v:stroke joinstyle="miter"/>
            <v:path gradientshapeok="t" o:connecttype="rect"/>
          </v:shapetype>
          <v:shape id="_x0000_s1030" type="#_x0000_t202" style="position:absolute;margin-left:12.75pt;margin-top:-8.6pt;width:378.85pt;height:283.5pt;z-index:251666432;mso-position-horizontal-relative:page;mso-position-vertical-relative:margin" o:allowincell="f" fillcolor="#fabf8f [1945]" strokecolor="#fabf8f [1945]" strokeweight="1pt">
            <v:fill color2="#fde9d9 [665]" rotate="t" angle="-45" focus="-50%" type="gradient"/>
            <v:shadow on="t" type="perspective" color="#974706 [1609]" opacity=".5" offset="1pt" offset2="-3pt"/>
            <v:textbox style="mso-next-textbox:#_x0000_s1030">
              <w:txbxContent>
                <w:p w:rsidR="00BB0CC9" w:rsidRPr="00F426B8" w:rsidRDefault="0037522E">
                  <w:pPr>
                    <w:pBdr>
                      <w:left w:val="single" w:sz="12" w:space="10" w:color="7BA0CD" w:themeColor="accent1" w:themeTint="BF"/>
                    </w:pBdr>
                    <w:spacing w:after="0"/>
                    <w:rPr>
                      <w:rFonts w:ascii="Verdana" w:hAnsi="Verdana"/>
                      <w:b/>
                      <w:color w:val="666B71"/>
                      <w:sz w:val="18"/>
                      <w:szCs w:val="18"/>
                      <w:shd w:val="clear" w:color="auto" w:fill="FFFFFF"/>
                    </w:rPr>
                  </w:pPr>
                  <w:r w:rsidRPr="00F426B8">
                    <w:rPr>
                      <w:rStyle w:val="TitelChar"/>
                    </w:rPr>
                    <w:t xml:space="preserve">Heilige eikenbomen, </w:t>
                  </w:r>
                  <w:proofErr w:type="spellStart"/>
                  <w:r w:rsidRPr="00F426B8">
                    <w:rPr>
                      <w:rStyle w:val="TitelChar"/>
                    </w:rPr>
                    <w:t>druiden</w:t>
                  </w:r>
                  <w:proofErr w:type="spellEnd"/>
                  <w:r w:rsidRPr="00F426B8">
                    <w:rPr>
                      <w:rStyle w:val="TitelChar"/>
                    </w:rPr>
                    <w:t xml:space="preserve"> en stenen </w:t>
                  </w:r>
                  <w:proofErr w:type="spellStart"/>
                  <w:r w:rsidRPr="00F426B8">
                    <w:rPr>
                      <w:rStyle w:val="TitelChar"/>
                    </w:rPr>
                    <w:t>circels</w:t>
                  </w:r>
                  <w:proofErr w:type="spellEnd"/>
                  <w:r w:rsidRPr="00F426B8">
                    <w:rPr>
                      <w:rStyle w:val="TitelChar"/>
                    </w:rPr>
                    <w:t>:</w:t>
                  </w:r>
                  <w:r w:rsidRPr="00F426B8">
                    <w:rPr>
                      <w:rFonts w:ascii="Verdana" w:hAnsi="Verdana"/>
                      <w:b/>
                      <w:color w:val="666B71"/>
                      <w:sz w:val="18"/>
                      <w:szCs w:val="18"/>
                      <w:shd w:val="clear" w:color="auto" w:fill="FFFFFF"/>
                    </w:rPr>
                    <w:t xml:space="preserve"> Engeland in vroeger tijden.</w:t>
                  </w:r>
                </w:p>
                <w:p w:rsidR="0037522E" w:rsidRPr="00F426B8" w:rsidRDefault="0037522E">
                  <w:pPr>
                    <w:pBdr>
                      <w:left w:val="single" w:sz="12" w:space="10" w:color="7BA0CD" w:themeColor="accent1" w:themeTint="BF"/>
                    </w:pBdr>
                    <w:spacing w:after="0"/>
                    <w:rPr>
                      <w:rFonts w:ascii="Aharoni" w:hAnsi="Aharoni" w:cs="Aharoni"/>
                      <w:b/>
                      <w:color w:val="A4A4A4"/>
                      <w:shd w:val="clear" w:color="auto" w:fill="FFFFFF"/>
                    </w:rPr>
                  </w:pPr>
                  <w:proofErr w:type="spellStart"/>
                  <w:r w:rsidRPr="00F426B8">
                    <w:rPr>
                      <w:rFonts w:ascii="Aharoni" w:hAnsi="Aharoni" w:cs="Aharoni"/>
                      <w:b/>
                      <w:color w:val="A4A4A4"/>
                      <w:shd w:val="clear" w:color="auto" w:fill="FFFFFF"/>
                    </w:rPr>
                    <w:t>Stonehenge</w:t>
                  </w:r>
                  <w:proofErr w:type="spellEnd"/>
                  <w:r w:rsidRPr="00F426B8">
                    <w:rPr>
                      <w:rFonts w:ascii="Aharoni" w:hAnsi="Aharoni" w:cs="Aharoni"/>
                      <w:b/>
                      <w:color w:val="A4A4A4"/>
                      <w:shd w:val="clear" w:color="auto" w:fill="FFFFFF"/>
                    </w:rPr>
                    <w:t xml:space="preserve"> bestaat uit een aantal stenen die in een cirkel van 35 meter zijn opgesteld en waarvan de functie nog steeds niet bekend is. Je vind </w:t>
                  </w:r>
                  <w:proofErr w:type="spellStart"/>
                  <w:r w:rsidRPr="00F426B8">
                    <w:rPr>
                      <w:rFonts w:ascii="Aharoni" w:hAnsi="Aharoni" w:cs="Aharoni"/>
                      <w:b/>
                      <w:color w:val="A4A4A4"/>
                      <w:shd w:val="clear" w:color="auto" w:fill="FFFFFF"/>
                    </w:rPr>
                    <w:t>Stonehenge</w:t>
                  </w:r>
                  <w:proofErr w:type="spellEnd"/>
                  <w:r w:rsidRPr="00F426B8">
                    <w:rPr>
                      <w:rFonts w:ascii="Aharoni" w:hAnsi="Aharoni" w:cs="Aharoni"/>
                      <w:b/>
                      <w:color w:val="A4A4A4"/>
                      <w:shd w:val="clear" w:color="auto" w:fill="FFFFFF"/>
                    </w:rPr>
                    <w:t xml:space="preserve"> in het kleine Britse dorpje </w:t>
                  </w:r>
                  <w:proofErr w:type="spellStart"/>
                  <w:r w:rsidRPr="00F426B8">
                    <w:rPr>
                      <w:rFonts w:ascii="Aharoni" w:hAnsi="Aharoni" w:cs="Aharoni"/>
                      <w:b/>
                      <w:color w:val="A4A4A4"/>
                      <w:shd w:val="clear" w:color="auto" w:fill="FFFFFF"/>
                    </w:rPr>
                    <w:t>Amesbury</w:t>
                  </w:r>
                  <w:proofErr w:type="spellEnd"/>
                  <w:r w:rsidRPr="00F426B8">
                    <w:rPr>
                      <w:rFonts w:ascii="Aharoni" w:hAnsi="Aharoni" w:cs="Aharoni"/>
                      <w:b/>
                      <w:color w:val="A4A4A4"/>
                      <w:shd w:val="clear" w:color="auto" w:fill="FFFFFF"/>
                    </w:rPr>
                    <w:t xml:space="preserve"> in het zuiden van Groot-Brittannië. Het bouwwerk moet zo rond 3100 voor Christus gebouwd </w:t>
                  </w:r>
                  <w:proofErr w:type="spellStart"/>
                  <w:r w:rsidRPr="00F426B8">
                    <w:rPr>
                      <w:rFonts w:ascii="Aharoni" w:hAnsi="Aharoni" w:cs="Aharoni"/>
                      <w:b/>
                      <w:color w:val="A4A4A4"/>
                      <w:shd w:val="clear" w:color="auto" w:fill="FFFFFF"/>
                    </w:rPr>
                    <w:t>zijn.</w:t>
                  </w:r>
                  <w:r w:rsidR="002D3D10">
                    <w:rPr>
                      <w:rFonts w:ascii="Aharoni" w:hAnsi="Aharoni" w:cs="Aharoni"/>
                      <w:b/>
                      <w:color w:val="A4A4A4"/>
                      <w:shd w:val="clear" w:color="auto" w:fill="FFFFFF"/>
                    </w:rPr>
                    <w:t>Het</w:t>
                  </w:r>
                  <w:proofErr w:type="spellEnd"/>
                  <w:r w:rsidR="002D3D10">
                    <w:rPr>
                      <w:rFonts w:ascii="Aharoni" w:hAnsi="Aharoni" w:cs="Aharoni"/>
                      <w:b/>
                      <w:color w:val="A4A4A4"/>
                      <w:shd w:val="clear" w:color="auto" w:fill="FFFFFF"/>
                    </w:rPr>
                    <w:t xml:space="preserve"> is wereldberoemd. </w:t>
                  </w:r>
                </w:p>
                <w:p w:rsidR="0037522E" w:rsidRPr="00F426B8" w:rsidRDefault="0037522E">
                  <w:pPr>
                    <w:pBdr>
                      <w:left w:val="single" w:sz="12" w:space="10" w:color="7BA0CD" w:themeColor="accent1" w:themeTint="BF"/>
                    </w:pBdr>
                    <w:spacing w:after="0"/>
                    <w:rPr>
                      <w:rFonts w:ascii="Estrangelo Edessa" w:hAnsi="Estrangelo Edessa" w:cs="Estrangelo Edessa"/>
                      <w:i/>
                      <w:iCs/>
                      <w:sz w:val="20"/>
                      <w:szCs w:val="20"/>
                    </w:rPr>
                  </w:pPr>
                  <w:r w:rsidRPr="00F426B8">
                    <w:rPr>
                      <w:rFonts w:ascii="Estrangelo Edessa" w:hAnsi="Estrangelo Edessa" w:cs="Estrangelo Edessa"/>
                      <w:color w:val="FFFFFF"/>
                      <w:sz w:val="20"/>
                      <w:szCs w:val="20"/>
                      <w:shd w:val="clear" w:color="auto" w:fill="000000"/>
                    </w:rPr>
                    <w:t xml:space="preserve">De Keltische religie werd geregeld door de priesterkaste, de druïden, die veel macht hadden binnen de samenleving. Er wordt gezegd dat alle gemeenschappelijke en persoonlijke zaken door hen werden geregeld. Ze werden door iedereen hoog geacht. Koningen en edelen zonden hen hun kinderen om in de leer te gaan. Al in de steentijd werd de </w:t>
                  </w:r>
                  <w:proofErr w:type="spellStart"/>
                  <w:r w:rsidRPr="00F426B8">
                    <w:rPr>
                      <w:rFonts w:ascii="Estrangelo Edessa" w:hAnsi="Estrangelo Edessa" w:cs="Estrangelo Edessa"/>
                      <w:color w:val="FFFFFF"/>
                      <w:sz w:val="20"/>
                      <w:szCs w:val="20"/>
                      <w:shd w:val="clear" w:color="auto" w:fill="000000"/>
                    </w:rPr>
                    <w:t>voor-Keltische</w:t>
                  </w:r>
                  <w:proofErr w:type="spellEnd"/>
                  <w:r w:rsidRPr="00F426B8">
                    <w:rPr>
                      <w:rFonts w:ascii="Estrangelo Edessa" w:hAnsi="Estrangelo Edessa" w:cs="Estrangelo Edessa"/>
                      <w:color w:val="FFFFFF"/>
                      <w:sz w:val="20"/>
                      <w:szCs w:val="20"/>
                      <w:shd w:val="clear" w:color="auto" w:fill="000000"/>
                    </w:rPr>
                    <w:t xml:space="preserve"> bevolking geregeerd door priesters en toen de Kelten zich verspreidden werd het priesterschap en een deel van de goden van dit volk overgenomen door de druïden. De druïden hebben weinig tot geen geschreven bronnen van hun geschiedenis en leer overgelaten, maar het is mogelijk om door mythen en archeologische vondsten een deel van deze mysteriën te ontrafelen</w:t>
                  </w:r>
                  <w:r w:rsidR="00D81A76">
                    <w:rPr>
                      <w:rFonts w:ascii="Estrangelo Edessa" w:hAnsi="Estrangelo Edessa" w:cs="Estrangelo Edessa"/>
                      <w:color w:val="FFFFFF"/>
                      <w:sz w:val="20"/>
                      <w:szCs w:val="20"/>
                      <w:shd w:val="clear" w:color="auto" w:fill="000000"/>
                    </w:rPr>
                    <w:t xml:space="preserve"> en de </w:t>
                  </w:r>
                  <w:proofErr w:type="spellStart"/>
                  <w:r w:rsidR="00D81A76">
                    <w:rPr>
                      <w:rFonts w:ascii="Estrangelo Edessa" w:hAnsi="Estrangelo Edessa" w:cs="Estrangelo Edessa"/>
                      <w:color w:val="FFFFFF"/>
                      <w:sz w:val="20"/>
                      <w:szCs w:val="20"/>
                      <w:shd w:val="clear" w:color="auto" w:fill="000000"/>
                    </w:rPr>
                    <w:t>romeinen</w:t>
                  </w:r>
                  <w:proofErr w:type="spellEnd"/>
                  <w:r w:rsidR="00D81A76">
                    <w:rPr>
                      <w:rFonts w:ascii="Estrangelo Edessa" w:hAnsi="Estrangelo Edessa" w:cs="Estrangelo Edessa"/>
                      <w:color w:val="FFFFFF"/>
                      <w:sz w:val="20"/>
                      <w:szCs w:val="20"/>
                      <w:shd w:val="clear" w:color="auto" w:fill="000000"/>
                    </w:rPr>
                    <w:t xml:space="preserve"> hebben veel over hen geschreven. </w:t>
                  </w:r>
                </w:p>
              </w:txbxContent>
            </v:textbox>
            <w10:wrap type="square" anchorx="page" anchory="margin"/>
          </v:shape>
        </w:pict>
      </w:r>
    </w:p>
    <w:tbl>
      <w:tblPr>
        <w:tblStyle w:val="Tabelraster"/>
        <w:tblpPr w:leftFromText="141" w:rightFromText="141" w:vertAnchor="text" w:horzAnchor="margin" w:tblpY="12086"/>
        <w:tblW w:w="9002" w:type="dxa"/>
        <w:tblLook w:val="04A0"/>
      </w:tblPr>
      <w:tblGrid>
        <w:gridCol w:w="1800"/>
        <w:gridCol w:w="1800"/>
        <w:gridCol w:w="1800"/>
        <w:gridCol w:w="1801"/>
        <w:gridCol w:w="1801"/>
      </w:tblGrid>
      <w:tr w:rsidR="00821B36" w:rsidTr="0072676B">
        <w:trPr>
          <w:trHeight w:val="261"/>
        </w:trPr>
        <w:tc>
          <w:tcPr>
            <w:tcW w:w="1800" w:type="dxa"/>
          </w:tcPr>
          <w:p w:rsidR="00821B36" w:rsidRDefault="001409F9" w:rsidP="0072676B">
            <w:r>
              <w:t>Beoordeel  jezelf!</w:t>
            </w:r>
          </w:p>
        </w:tc>
        <w:tc>
          <w:tcPr>
            <w:tcW w:w="1800" w:type="dxa"/>
            <w:vMerge w:val="restart"/>
          </w:tcPr>
          <w:p w:rsidR="00821B36" w:rsidRDefault="007927A2" w:rsidP="0072676B">
            <w:r>
              <w:t>Inzet en werkhouding</w:t>
            </w:r>
          </w:p>
        </w:tc>
        <w:tc>
          <w:tcPr>
            <w:tcW w:w="1800" w:type="dxa"/>
            <w:vMerge w:val="restart"/>
          </w:tcPr>
          <w:p w:rsidR="00821B36" w:rsidRDefault="007927A2" w:rsidP="0072676B">
            <w:r>
              <w:t>Gedrag en de ander</w:t>
            </w:r>
          </w:p>
        </w:tc>
        <w:tc>
          <w:tcPr>
            <w:tcW w:w="1801" w:type="dxa"/>
            <w:vMerge w:val="restart"/>
          </w:tcPr>
          <w:p w:rsidR="00821B36" w:rsidRDefault="007927A2" w:rsidP="0072676B">
            <w:r>
              <w:t>verwerking</w:t>
            </w:r>
          </w:p>
        </w:tc>
        <w:tc>
          <w:tcPr>
            <w:tcW w:w="1801" w:type="dxa"/>
            <w:vMerge w:val="restart"/>
          </w:tcPr>
          <w:p w:rsidR="00821B36" w:rsidRDefault="007927A2" w:rsidP="0072676B">
            <w:r>
              <w:t>Resultaat en presentatie</w:t>
            </w:r>
          </w:p>
        </w:tc>
      </w:tr>
      <w:tr w:rsidR="00821B36" w:rsidTr="0072676B">
        <w:trPr>
          <w:trHeight w:val="260"/>
        </w:trPr>
        <w:tc>
          <w:tcPr>
            <w:tcW w:w="1800" w:type="dxa"/>
          </w:tcPr>
          <w:p w:rsidR="00821B36" w:rsidRDefault="001409F9" w:rsidP="0072676B">
            <w:r>
              <w:t>Vul hier in:</w:t>
            </w:r>
          </w:p>
        </w:tc>
        <w:tc>
          <w:tcPr>
            <w:tcW w:w="1800" w:type="dxa"/>
            <w:vMerge/>
          </w:tcPr>
          <w:p w:rsidR="00821B36" w:rsidRDefault="00821B36" w:rsidP="0072676B"/>
        </w:tc>
        <w:tc>
          <w:tcPr>
            <w:tcW w:w="1800" w:type="dxa"/>
            <w:vMerge/>
          </w:tcPr>
          <w:p w:rsidR="00821B36" w:rsidRDefault="00821B36" w:rsidP="0072676B"/>
        </w:tc>
        <w:tc>
          <w:tcPr>
            <w:tcW w:w="1801" w:type="dxa"/>
            <w:vMerge/>
          </w:tcPr>
          <w:p w:rsidR="00821B36" w:rsidRDefault="00821B36" w:rsidP="0072676B"/>
        </w:tc>
        <w:tc>
          <w:tcPr>
            <w:tcW w:w="1801" w:type="dxa"/>
            <w:vMerge/>
          </w:tcPr>
          <w:p w:rsidR="00821B36" w:rsidRDefault="00821B36" w:rsidP="0072676B"/>
        </w:tc>
      </w:tr>
      <w:tr w:rsidR="00D44627" w:rsidTr="0072676B">
        <w:trPr>
          <w:trHeight w:val="659"/>
        </w:trPr>
        <w:tc>
          <w:tcPr>
            <w:tcW w:w="1800" w:type="dxa"/>
          </w:tcPr>
          <w:p w:rsidR="00D44627" w:rsidRPr="001409F9" w:rsidRDefault="007927A2" w:rsidP="0072676B">
            <w:pPr>
              <w:rPr>
                <w:sz w:val="16"/>
                <w:szCs w:val="16"/>
              </w:rPr>
            </w:pPr>
            <w:r>
              <w:t>Starter groeier bloeier</w:t>
            </w:r>
            <w:r w:rsidR="001409F9">
              <w:rPr>
                <w:sz w:val="16"/>
                <w:szCs w:val="16"/>
              </w:rPr>
              <w:t>(</w:t>
            </w:r>
            <w:proofErr w:type="spellStart"/>
            <w:r w:rsidR="001409F9">
              <w:rPr>
                <w:sz w:val="16"/>
                <w:szCs w:val="16"/>
              </w:rPr>
              <w:t>omcircelen</w:t>
            </w:r>
            <w:proofErr w:type="spellEnd"/>
            <w:r w:rsidR="001409F9">
              <w:rPr>
                <w:sz w:val="16"/>
                <w:szCs w:val="16"/>
              </w:rPr>
              <w:t xml:space="preserve"> welke je denkt te zijn)</w:t>
            </w:r>
          </w:p>
        </w:tc>
        <w:tc>
          <w:tcPr>
            <w:tcW w:w="1800" w:type="dxa"/>
          </w:tcPr>
          <w:p w:rsidR="00D44627" w:rsidRDefault="00D44627" w:rsidP="0072676B"/>
        </w:tc>
        <w:tc>
          <w:tcPr>
            <w:tcW w:w="1800" w:type="dxa"/>
          </w:tcPr>
          <w:p w:rsidR="00D44627" w:rsidRDefault="00D44627" w:rsidP="0072676B"/>
        </w:tc>
        <w:tc>
          <w:tcPr>
            <w:tcW w:w="1801" w:type="dxa"/>
          </w:tcPr>
          <w:p w:rsidR="00D44627" w:rsidRDefault="00D44627" w:rsidP="0072676B"/>
        </w:tc>
        <w:tc>
          <w:tcPr>
            <w:tcW w:w="1801" w:type="dxa"/>
          </w:tcPr>
          <w:p w:rsidR="00D44627" w:rsidRDefault="00D44627" w:rsidP="0072676B"/>
        </w:tc>
      </w:tr>
    </w:tbl>
    <w:p w:rsidR="00D84AAB" w:rsidRDefault="00920590" w:rsidP="00876CCA">
      <w:pPr>
        <w:pBdr>
          <w:left w:val="single" w:sz="12" w:space="10" w:color="7BA0CD" w:themeColor="accent1" w:themeTint="BF"/>
        </w:pBdr>
        <w:spacing w:after="0"/>
      </w:pPr>
      <w:r>
        <w:rPr>
          <w:noProof/>
          <w:lang w:eastAsia="nl-NL"/>
        </w:rPr>
        <w:pict>
          <v:shape id="_x0000_s1033" type="#_x0000_t202" style="position:absolute;margin-left:-385.1pt;margin-top:229.95pt;width:204pt;height:186.75pt;z-index:251668480;mso-position-horizontal-relative:text;mso-position-vertical-relative:text">
            <v:textbox>
              <w:txbxContent>
                <w:p w:rsidR="00A22530" w:rsidRPr="002E75EE" w:rsidRDefault="00D81A76" w:rsidP="004C037A">
                  <w:pPr>
                    <w:pStyle w:val="Kop2"/>
                    <w:rPr>
                      <w:rStyle w:val="Nadruk"/>
                      <w:i w:val="0"/>
                      <w:iCs w:val="0"/>
                      <w:sz w:val="18"/>
                      <w:szCs w:val="18"/>
                    </w:rPr>
                  </w:pPr>
                  <w:r>
                    <w:rPr>
                      <w:rFonts w:ascii="Arial" w:hAnsi="Arial" w:cs="Arial"/>
                      <w:color w:val="000000"/>
                      <w:sz w:val="20"/>
                      <w:szCs w:val="20"/>
                      <w:shd w:val="clear" w:color="auto" w:fill="FFFFFF"/>
                    </w:rPr>
                    <w:t>Er werden vier feestdagen gevierd volgens de cycli van de maan en de plantenwereld. Dit waren</w:t>
                  </w:r>
                  <w:r>
                    <w:rPr>
                      <w:rFonts w:ascii="Arial" w:hAnsi="Arial" w:cs="Arial"/>
                      <w:color w:val="auto"/>
                      <w:sz w:val="28"/>
                      <w:szCs w:val="22"/>
                      <w:shd w:val="clear" w:color="auto" w:fill="FFFFFF"/>
                    </w:rPr>
                    <w:t>:</w:t>
                  </w:r>
                  <w:r w:rsidRPr="00D81A76">
                    <w:rPr>
                      <w:rStyle w:val="apple-converted-space"/>
                      <w:rFonts w:ascii="Arial" w:hAnsi="Arial" w:cs="Arial"/>
                      <w:color w:val="auto"/>
                      <w:sz w:val="28"/>
                      <w:szCs w:val="22"/>
                      <w:shd w:val="clear" w:color="auto" w:fill="FFFFFF"/>
                    </w:rPr>
                    <w:t> </w:t>
                  </w:r>
                  <w:proofErr w:type="spellStart"/>
                  <w:r w:rsidRPr="00D81A76">
                    <w:rPr>
                      <w:rFonts w:ascii="Arial" w:hAnsi="Arial" w:cs="Arial"/>
                      <w:color w:val="auto"/>
                      <w:sz w:val="22"/>
                      <w:szCs w:val="22"/>
                      <w:shd w:val="clear" w:color="auto" w:fill="FFFFFF"/>
                    </w:rPr>
                    <w:t>Imbolc</w:t>
                  </w:r>
                  <w:proofErr w:type="spellEnd"/>
                  <w:r w:rsidRPr="00D81A76">
                    <w:rPr>
                      <w:rFonts w:ascii="Arial" w:hAnsi="Arial" w:cs="Arial"/>
                      <w:color w:val="auto"/>
                      <w:sz w:val="24"/>
                      <w:szCs w:val="20"/>
                      <w:shd w:val="clear" w:color="auto" w:fill="FFFFFF"/>
                    </w:rPr>
                    <w:t>,</w:t>
                  </w:r>
                  <w:r w:rsidRPr="00D81A76">
                    <w:rPr>
                      <w:rFonts w:ascii="Arial" w:hAnsi="Arial" w:cs="Arial"/>
                      <w:color w:val="000000"/>
                      <w:sz w:val="24"/>
                      <w:szCs w:val="20"/>
                      <w:shd w:val="clear" w:color="auto" w:fill="FFFFFF"/>
                    </w:rPr>
                    <w:t xml:space="preserve"> </w:t>
                  </w:r>
                  <w:r>
                    <w:rPr>
                      <w:rFonts w:ascii="Arial" w:hAnsi="Arial" w:cs="Arial"/>
                      <w:color w:val="000000"/>
                      <w:sz w:val="20"/>
                      <w:szCs w:val="20"/>
                      <w:shd w:val="clear" w:color="auto" w:fill="FFFFFF"/>
                    </w:rPr>
                    <w:t>waarin de eerste tekenen van de lente werden gevierd;</w:t>
                  </w:r>
                  <w:r>
                    <w:rPr>
                      <w:rStyle w:val="apple-converted-space"/>
                      <w:rFonts w:ascii="Arial" w:hAnsi="Arial" w:cs="Arial"/>
                      <w:color w:val="000000"/>
                      <w:sz w:val="20"/>
                      <w:szCs w:val="20"/>
                      <w:shd w:val="clear" w:color="auto" w:fill="FFFFFF"/>
                    </w:rPr>
                    <w:t> </w:t>
                  </w:r>
                  <w:proofErr w:type="spellStart"/>
                  <w:r w:rsidRPr="00D81A76">
                    <w:rPr>
                      <w:rFonts w:ascii="Arial" w:hAnsi="Arial" w:cs="Arial"/>
                      <w:color w:val="auto"/>
                      <w:sz w:val="22"/>
                      <w:szCs w:val="22"/>
                      <w:shd w:val="clear" w:color="auto" w:fill="FFFFFF"/>
                    </w:rPr>
                    <w:t>Beltane</w:t>
                  </w:r>
                  <w:proofErr w:type="spellEnd"/>
                  <w:r w:rsidRPr="00D81A76">
                    <w:rPr>
                      <w:rStyle w:val="apple-converted-space"/>
                      <w:rFonts w:ascii="Arial" w:hAnsi="Arial" w:cs="Arial"/>
                      <w:color w:val="auto"/>
                      <w:sz w:val="20"/>
                      <w:szCs w:val="20"/>
                      <w:shd w:val="clear" w:color="auto" w:fill="FFFFFF"/>
                    </w:rPr>
                    <w:t> </w:t>
                  </w:r>
                  <w:r>
                    <w:rPr>
                      <w:rFonts w:ascii="Arial" w:hAnsi="Arial" w:cs="Arial"/>
                      <w:color w:val="000000"/>
                      <w:sz w:val="20"/>
                      <w:szCs w:val="20"/>
                      <w:shd w:val="clear" w:color="auto" w:fill="FFFFFF"/>
                    </w:rPr>
                    <w:t>(</w:t>
                  </w:r>
                  <w:proofErr w:type="spellStart"/>
                  <w:r>
                    <w:rPr>
                      <w:rFonts w:ascii="Arial" w:hAnsi="Arial" w:cs="Arial"/>
                      <w:color w:val="000000"/>
                      <w:sz w:val="20"/>
                      <w:szCs w:val="20"/>
                      <w:shd w:val="clear" w:color="auto" w:fill="FFFFFF"/>
                    </w:rPr>
                    <w:t>Beltain</w:t>
                  </w:r>
                  <w:proofErr w:type="spellEnd"/>
                  <w:r>
                    <w:rPr>
                      <w:rFonts w:ascii="Arial" w:hAnsi="Arial" w:cs="Arial"/>
                      <w:color w:val="000000"/>
                      <w:sz w:val="20"/>
                      <w:szCs w:val="20"/>
                      <w:shd w:val="clear" w:color="auto" w:fill="FFFFFF"/>
                    </w:rPr>
                    <w:t>) waarin de volheid van het leven na de lente werd gevierd;</w:t>
                  </w:r>
                  <w:r>
                    <w:rPr>
                      <w:rStyle w:val="apple-converted-space"/>
                      <w:rFonts w:ascii="Arial" w:hAnsi="Arial" w:cs="Arial"/>
                      <w:color w:val="000000"/>
                      <w:sz w:val="20"/>
                      <w:szCs w:val="20"/>
                      <w:shd w:val="clear" w:color="auto" w:fill="FFFFFF"/>
                    </w:rPr>
                    <w:t> </w:t>
                  </w:r>
                  <w:proofErr w:type="spellStart"/>
                  <w:r w:rsidRPr="00D81A76">
                    <w:rPr>
                      <w:rFonts w:ascii="Arial" w:hAnsi="Arial" w:cs="Arial"/>
                      <w:color w:val="auto"/>
                      <w:sz w:val="22"/>
                      <w:szCs w:val="22"/>
                      <w:shd w:val="clear" w:color="auto" w:fill="FFFFFF"/>
                    </w:rPr>
                    <w:t>Lughnasadh</w:t>
                  </w:r>
                  <w:proofErr w:type="spellEnd"/>
                  <w:r w:rsidRPr="00D81A76">
                    <w:rPr>
                      <w:rStyle w:val="apple-converted-space"/>
                      <w:rFonts w:ascii="Arial" w:hAnsi="Arial" w:cs="Arial"/>
                      <w:color w:val="auto"/>
                      <w:sz w:val="20"/>
                      <w:szCs w:val="20"/>
                      <w:shd w:val="clear" w:color="auto" w:fill="FFFFFF"/>
                    </w:rPr>
                    <w:t> </w:t>
                  </w:r>
                  <w:r>
                    <w:rPr>
                      <w:rFonts w:ascii="Arial" w:hAnsi="Arial" w:cs="Arial"/>
                      <w:color w:val="000000"/>
                      <w:sz w:val="20"/>
                      <w:szCs w:val="20"/>
                      <w:shd w:val="clear" w:color="auto" w:fill="FFFFFF"/>
                    </w:rPr>
                    <w:t xml:space="preserve">waarin </w:t>
                  </w:r>
                  <w:r w:rsidRPr="00D81A76">
                    <w:rPr>
                      <w:rFonts w:ascii="Arial" w:hAnsi="Arial" w:cs="Arial"/>
                      <w:color w:val="auto"/>
                      <w:sz w:val="20"/>
                      <w:szCs w:val="20"/>
                      <w:shd w:val="clear" w:color="auto" w:fill="FFFFFF"/>
                    </w:rPr>
                    <w:t>de macht van de zonnegod</w:t>
                  </w:r>
                  <w:r w:rsidRPr="00D81A76">
                    <w:rPr>
                      <w:rStyle w:val="apple-converted-space"/>
                      <w:rFonts w:ascii="Arial" w:hAnsi="Arial" w:cs="Arial"/>
                      <w:color w:val="auto"/>
                      <w:sz w:val="20"/>
                      <w:szCs w:val="20"/>
                      <w:shd w:val="clear" w:color="auto" w:fill="FFFFFF"/>
                    </w:rPr>
                    <w:t> </w:t>
                  </w:r>
                  <w:proofErr w:type="spellStart"/>
                  <w:r w:rsidRPr="00D81A76">
                    <w:rPr>
                      <w:rFonts w:ascii="Arial" w:hAnsi="Arial" w:cs="Arial"/>
                      <w:color w:val="auto"/>
                      <w:sz w:val="20"/>
                      <w:szCs w:val="20"/>
                      <w:shd w:val="clear" w:color="auto" w:fill="FFFFFF"/>
                    </w:rPr>
                    <w:t>Lugh</w:t>
                  </w:r>
                  <w:proofErr w:type="spellEnd"/>
                  <w:r w:rsidRPr="00D81A76">
                    <w:rPr>
                      <w:rStyle w:val="apple-converted-space"/>
                      <w:rFonts w:ascii="Arial" w:hAnsi="Arial" w:cs="Arial"/>
                      <w:color w:val="auto"/>
                      <w:sz w:val="20"/>
                      <w:szCs w:val="20"/>
                      <w:shd w:val="clear" w:color="auto" w:fill="FFFFFF"/>
                    </w:rPr>
                    <w:t> </w:t>
                  </w:r>
                  <w:r w:rsidRPr="00D81A76">
                    <w:rPr>
                      <w:rFonts w:ascii="Arial" w:hAnsi="Arial" w:cs="Arial"/>
                      <w:color w:val="auto"/>
                      <w:sz w:val="20"/>
                      <w:szCs w:val="20"/>
                      <w:shd w:val="clear" w:color="auto" w:fill="FFFFFF"/>
                    </w:rPr>
                    <w:t>werd gevierd; en</w:t>
                  </w:r>
                  <w:r w:rsidRPr="00D81A76">
                    <w:rPr>
                      <w:rStyle w:val="apple-converted-space"/>
                      <w:rFonts w:ascii="Arial" w:hAnsi="Arial" w:cs="Arial"/>
                      <w:color w:val="auto"/>
                      <w:sz w:val="20"/>
                      <w:szCs w:val="20"/>
                      <w:shd w:val="clear" w:color="auto" w:fill="FFFFFF"/>
                    </w:rPr>
                    <w:t> </w:t>
                  </w:r>
                  <w:proofErr w:type="spellStart"/>
                  <w:r w:rsidRPr="00D81A76">
                    <w:rPr>
                      <w:rFonts w:ascii="Arial" w:hAnsi="Arial" w:cs="Arial"/>
                      <w:color w:val="auto"/>
                      <w:sz w:val="22"/>
                      <w:szCs w:val="22"/>
                      <w:shd w:val="clear" w:color="auto" w:fill="FFFFFF"/>
                    </w:rPr>
                    <w:t>Samhain</w:t>
                  </w:r>
                  <w:proofErr w:type="spellEnd"/>
                  <w:r w:rsidRPr="00D81A76">
                    <w:rPr>
                      <w:rStyle w:val="apple-converted-space"/>
                      <w:rFonts w:ascii="Arial" w:hAnsi="Arial" w:cs="Arial"/>
                      <w:color w:val="auto"/>
                      <w:sz w:val="20"/>
                      <w:szCs w:val="20"/>
                      <w:shd w:val="clear" w:color="auto" w:fill="FFFFFF"/>
                    </w:rPr>
                    <w:t> </w:t>
                  </w:r>
                  <w:r w:rsidRPr="00D81A76">
                    <w:rPr>
                      <w:rFonts w:ascii="Arial" w:hAnsi="Arial" w:cs="Arial"/>
                      <w:color w:val="auto"/>
                      <w:sz w:val="20"/>
                      <w:szCs w:val="20"/>
                      <w:shd w:val="clear" w:color="auto" w:fill="FFFFFF"/>
                    </w:rPr>
                    <w:t>waarin het begin van de winter werd gevierd en de poorten naar de wereld van de</w:t>
                  </w:r>
                  <w:r w:rsidRPr="00D81A76">
                    <w:rPr>
                      <w:rStyle w:val="apple-converted-space"/>
                      <w:rFonts w:ascii="Arial" w:hAnsi="Arial" w:cs="Arial"/>
                      <w:color w:val="auto"/>
                      <w:sz w:val="20"/>
                      <w:szCs w:val="20"/>
                      <w:shd w:val="clear" w:color="auto" w:fill="FFFFFF"/>
                    </w:rPr>
                    <w:t> </w:t>
                  </w:r>
                  <w:proofErr w:type="spellStart"/>
                  <w:r w:rsidRPr="00D81A76">
                    <w:rPr>
                      <w:rFonts w:ascii="Arial" w:hAnsi="Arial" w:cs="Arial"/>
                      <w:color w:val="auto"/>
                      <w:sz w:val="20"/>
                      <w:szCs w:val="20"/>
                      <w:shd w:val="clear" w:color="auto" w:fill="FFFFFF"/>
                    </w:rPr>
                    <w:t>Sidhe</w:t>
                  </w:r>
                  <w:proofErr w:type="spellEnd"/>
                  <w:r w:rsidRPr="00D81A76">
                    <w:rPr>
                      <w:rStyle w:val="apple-converted-space"/>
                      <w:rFonts w:ascii="Arial" w:hAnsi="Arial" w:cs="Arial"/>
                      <w:color w:val="auto"/>
                      <w:sz w:val="20"/>
                      <w:szCs w:val="20"/>
                      <w:shd w:val="clear" w:color="auto" w:fill="FFFFFF"/>
                    </w:rPr>
                    <w:t> </w:t>
                  </w:r>
                  <w:r w:rsidRPr="00D81A76">
                    <w:rPr>
                      <w:rFonts w:ascii="Arial" w:hAnsi="Arial" w:cs="Arial"/>
                      <w:color w:val="auto"/>
                      <w:sz w:val="20"/>
                      <w:szCs w:val="20"/>
                      <w:shd w:val="clear" w:color="auto" w:fill="FFFFFF"/>
                    </w:rPr>
                    <w:t>opengingen</w:t>
                  </w:r>
                </w:p>
              </w:txbxContent>
            </v:textbox>
          </v:shape>
        </w:pict>
      </w:r>
      <w:r>
        <w:rPr>
          <w:noProof/>
          <w:lang w:eastAsia="nl-NL"/>
        </w:rPr>
        <w:pict>
          <v:shape id="_x0000_s1042" type="#_x0000_t202" style="position:absolute;margin-left:-388.85pt;margin-top:423.45pt;width:144.75pt;height:168pt;z-index:251671552;mso-position-horizontal-relative:text;mso-position-vertical-relative:text">
            <v:textbox>
              <w:txbxContent>
                <w:p w:rsidR="002D3D10" w:rsidRDefault="002D3D10">
                  <w:r>
                    <w:rPr>
                      <w:noProof/>
                      <w:lang w:eastAsia="nl-NL"/>
                    </w:rPr>
                    <w:drawing>
                      <wp:inline distT="0" distB="0" distL="0" distR="0">
                        <wp:extent cx="1647825" cy="2419306"/>
                        <wp:effectExtent l="19050" t="0" r="9525" b="0"/>
                        <wp:docPr id="9" name="Afbeelding 8" descr="220px-Maeve&amp;dru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px-Maeve&amp;druid.jpg"/>
                                <pic:cNvPicPr/>
                              </pic:nvPicPr>
                              <pic:blipFill>
                                <a:blip r:embed="rId7"/>
                                <a:stretch>
                                  <a:fillRect/>
                                </a:stretch>
                              </pic:blipFill>
                              <pic:spPr>
                                <a:xfrm>
                                  <a:off x="0" y="0"/>
                                  <a:ext cx="1657241" cy="2433131"/>
                                </a:xfrm>
                                <a:prstGeom prst="rect">
                                  <a:avLst/>
                                </a:prstGeom>
                              </pic:spPr>
                            </pic:pic>
                          </a:graphicData>
                        </a:graphic>
                      </wp:inline>
                    </w:drawing>
                  </w:r>
                </w:p>
              </w:txbxContent>
            </v:textbox>
          </v:shape>
        </w:pict>
      </w:r>
      <w:r>
        <w:rPr>
          <w:noProof/>
          <w:lang w:eastAsia="nl-N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1" type="#_x0000_t176" style="position:absolute;margin-left:-227.6pt;margin-top:496.95pt;width:410.25pt;height:98.25pt;z-index:251670528;mso-position-horizontal-relative:text;mso-position-vertical-relative:text" fillcolor="#fabf8f [1945]" strokecolor="#fabf8f [1945]" strokeweight="1pt">
            <v:fill color2="#fde9d9 [665]" angle="-45" focus="-50%" type="gradient"/>
            <v:shadow on="t" type="perspective" color="#974706 [1609]" opacity=".5" offset="1pt" offset2="-3pt"/>
            <v:textbox>
              <w:txbxContent>
                <w:p w:rsidR="00D81A76" w:rsidRDefault="00D81A76" w:rsidP="00D81A76">
                  <w:pPr>
                    <w:pStyle w:val="Kop3"/>
                  </w:pPr>
                  <w:r w:rsidRPr="002D3D10">
                    <w:rPr>
                      <w:sz w:val="28"/>
                      <w:szCs w:val="28"/>
                      <w:u w:val="single"/>
                    </w:rPr>
                    <w:t xml:space="preserve">Teken viermaal een </w:t>
                  </w:r>
                  <w:proofErr w:type="spellStart"/>
                  <w:r w:rsidRPr="002D3D10">
                    <w:rPr>
                      <w:sz w:val="28"/>
                      <w:szCs w:val="28"/>
                      <w:u w:val="single"/>
                    </w:rPr>
                    <w:t>druide</w:t>
                  </w:r>
                  <w:proofErr w:type="spellEnd"/>
                  <w:r w:rsidRPr="002D3D10">
                    <w:rPr>
                      <w:b w:val="0"/>
                      <w:sz w:val="24"/>
                      <w:szCs w:val="24"/>
                      <w:u w:val="single"/>
                    </w:rPr>
                    <w:t>,</w:t>
                  </w:r>
                  <w:r>
                    <w:t xml:space="preserve"> buiten bij een boom of een </w:t>
                  </w:r>
                  <w:r w:rsidR="002D3D10">
                    <w:t>cirkel</w:t>
                  </w:r>
                  <w:r>
                    <w:t xml:space="preserve"> van stenen. </w:t>
                  </w:r>
                  <w:r w:rsidR="002D3D10">
                    <w:t xml:space="preserve"> De verschillen van de vier jaarfeesten moeten duidelijk te zien zijn, in seizoen en in alttribuut: gebruik je fantasie!  Je mag halve a4tjes  gebruiken, kader, motieven, kleur en houdingen van aanbidding met het lichaam zijn zeer belangrijk! </w:t>
                  </w:r>
                  <w:r w:rsidR="00165BC0">
                    <w:t>Denk ook aan de offers die gebracht werden!</w:t>
                  </w:r>
                </w:p>
              </w:txbxContent>
            </v:textbox>
          </v:shape>
        </w:pict>
      </w:r>
      <w:r>
        <w:rPr>
          <w:noProof/>
          <w:lang w:eastAsia="nl-NL"/>
        </w:rPr>
        <w:pict>
          <v:shape id="_x0000_s1040" type="#_x0000_t202" style="position:absolute;margin-left:-151.85pt;margin-top:241.2pt;width:120.75pt;height:156pt;z-index:251669504;mso-position-horizontal-relative:text;mso-position-vertical-relative:text">
            <v:textbox>
              <w:txbxContent>
                <w:p w:rsidR="00D81A76" w:rsidRDefault="00D81A76">
                  <w:r>
                    <w:rPr>
                      <w:noProof/>
                      <w:lang w:eastAsia="nl-NL"/>
                    </w:rPr>
                    <w:drawing>
                      <wp:inline distT="0" distB="0" distL="0" distR="0">
                        <wp:extent cx="1542883" cy="2171329"/>
                        <wp:effectExtent l="19050" t="0" r="167" b="0"/>
                        <wp:docPr id="7" name="Afbeelding 6" descr="download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5).jpg"/>
                                <pic:cNvPicPr/>
                              </pic:nvPicPr>
                              <pic:blipFill>
                                <a:blip r:embed="rId8"/>
                                <a:stretch>
                                  <a:fillRect/>
                                </a:stretch>
                              </pic:blipFill>
                              <pic:spPr>
                                <a:xfrm>
                                  <a:off x="0" y="0"/>
                                  <a:ext cx="1546016" cy="2175738"/>
                                </a:xfrm>
                                <a:prstGeom prst="rect">
                                  <a:avLst/>
                                </a:prstGeom>
                              </pic:spPr>
                            </pic:pic>
                          </a:graphicData>
                        </a:graphic>
                      </wp:inline>
                    </w:drawing>
                  </w:r>
                </w:p>
              </w:txbxContent>
            </v:textbox>
          </v:shape>
        </w:pict>
      </w:r>
      <w:r>
        <w:rPr>
          <w:noProof/>
        </w:rPr>
        <w:pict>
          <v:oval id="_x0000_s1029" style="position:absolute;margin-left:248.65pt;margin-top:133.15pt;width:251.6pt;height:195.05pt;z-index:-251652096;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9" inset=".72pt,.72pt,.72pt,.72pt">
              <w:txbxContent>
                <w:p w:rsidR="00BB0CC9" w:rsidRPr="0027329D" w:rsidRDefault="00D81A76" w:rsidP="0027329D">
                  <w:pPr>
                    <w:ind w:left="708"/>
                    <w:jc w:val="center"/>
                    <w:rPr>
                      <w:i/>
                      <w:iCs/>
                      <w:color w:val="FF0000"/>
                      <w:sz w:val="28"/>
                      <w:szCs w:val="28"/>
                    </w:rPr>
                  </w:pPr>
                  <w:r>
                    <w:rPr>
                      <w:i/>
                      <w:iCs/>
                      <w:noProof/>
                      <w:color w:val="FF0000"/>
                      <w:sz w:val="28"/>
                      <w:szCs w:val="28"/>
                      <w:lang w:eastAsia="nl-NL"/>
                    </w:rPr>
                    <w:drawing>
                      <wp:inline distT="0" distB="0" distL="0" distR="0">
                        <wp:extent cx="2028825" cy="1903323"/>
                        <wp:effectExtent l="19050" t="0" r="9525" b="0"/>
                        <wp:docPr id="6" name="Afbeelding 5" descr="images (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82).jpg"/>
                                <pic:cNvPicPr/>
                              </pic:nvPicPr>
                              <pic:blipFill>
                                <a:blip r:embed="rId9"/>
                                <a:stretch>
                                  <a:fillRect/>
                                </a:stretch>
                              </pic:blipFill>
                              <pic:spPr>
                                <a:xfrm>
                                  <a:off x="0" y="0"/>
                                  <a:ext cx="2028061" cy="1902606"/>
                                </a:xfrm>
                                <a:prstGeom prst="rect">
                                  <a:avLst/>
                                </a:prstGeom>
                              </pic:spPr>
                            </pic:pic>
                          </a:graphicData>
                        </a:graphic>
                      </wp:inline>
                    </w:drawing>
                  </w:r>
                </w:p>
              </w:txbxContent>
            </v:textbox>
            <w10:wrap type="tight" anchorx="margin" anchory="margin"/>
          </v:oval>
        </w:pict>
      </w:r>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179.15pt;margin-top:373.75pt;width:300.25pt;height:335.25pt;rotation:90;z-index:251660288;mso-position-horizontal-relative:margin;mso-position-vertical-relative:page;mso-width-relative:margin;mso-height-relative:margin;v-text-anchor:middle" o:allowincell="f" filled="t" fillcolor="#fabf8f [1945]" strokecolor="#f79646 [3209]" strokeweight="1pt">
            <v:fill color2="#f79646 [3209]" focus="50%" type="gradient"/>
            <v:shadow on="t" type="perspective" color="#974706 [1609]" offset="1pt" offset2="-3pt"/>
            <v:textbox style="mso-next-textbox:#_x0000_s1026">
              <w:txbxContent>
                <w:p w:rsidR="00B7685C" w:rsidRDefault="00052816" w:rsidP="00B7685C">
                  <w:pPr>
                    <w:spacing w:after="0" w:line="288" w:lineRule="auto"/>
                    <w:rPr>
                      <w:rFonts w:asciiTheme="majorHAnsi" w:eastAsiaTheme="majorEastAsia" w:hAnsiTheme="majorHAnsi" w:cstheme="majorBidi"/>
                      <w:i/>
                      <w:iCs/>
                      <w:color w:val="D3DFEE" w:themeColor="accent1" w:themeTint="3F"/>
                      <w:sz w:val="28"/>
                      <w:szCs w:val="28"/>
                    </w:rPr>
                  </w:pPr>
                  <w:r>
                    <w:rPr>
                      <w:rFonts w:asciiTheme="majorHAnsi" w:eastAsiaTheme="majorEastAsia" w:hAnsiTheme="majorHAnsi" w:cstheme="majorBidi"/>
                      <w:i/>
                      <w:iCs/>
                      <w:noProof/>
                      <w:color w:val="D3DFEE" w:themeColor="accent1" w:themeTint="3F"/>
                      <w:sz w:val="28"/>
                      <w:szCs w:val="28"/>
                      <w:lang w:eastAsia="nl-NL"/>
                    </w:rPr>
                    <w:drawing>
                      <wp:inline distT="0" distB="0" distL="0" distR="0">
                        <wp:extent cx="3630295" cy="2434553"/>
                        <wp:effectExtent l="133350" t="190500" r="122555" b="175297"/>
                        <wp:docPr id="4" name="Afbeelding 3" descr="can-stock-photo_csp2562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stock-photo_csp2562121.jpg"/>
                                <pic:cNvPicPr/>
                              </pic:nvPicPr>
                              <pic:blipFill>
                                <a:blip r:embed="rId10"/>
                                <a:stretch>
                                  <a:fillRect/>
                                </a:stretch>
                              </pic:blipFill>
                              <pic:spPr>
                                <a:xfrm rot="381222">
                                  <a:off x="0" y="0"/>
                                  <a:ext cx="3629561" cy="2434061"/>
                                </a:xfrm>
                                <a:prstGeom prst="rect">
                                  <a:avLst/>
                                </a:prstGeom>
                              </pic:spPr>
                            </pic:pic>
                          </a:graphicData>
                        </a:graphic>
                      </wp:inline>
                    </w:drawing>
                  </w:r>
                </w:p>
              </w:txbxContent>
            </v:textbox>
            <w10:wrap type="square" anchorx="margin" anchory="page"/>
          </v:shape>
        </w:pict>
      </w:r>
      <w:r>
        <w:rPr>
          <w:noProof/>
        </w:rPr>
        <w:pict>
          <v:shape id="_x0000_s1027" type="#_x0000_t202" style="position:absolute;margin-left:36.9pt;margin-top:190.75pt;width:176.85pt;height:485pt;z-index:251662336;mso-position-horizontal-relative:page;mso-position-vertical-relative:page;mso-width-relative:margin;v-text-anchor:middle" o:allowincell="f" fillcolor="#d99594 [1941]" strokecolor="#d99594 [1941]" strokeweight="1pt">
            <v:fill color2="#f2dbdb [661]" angle="-45" focus="-50%" type="gradient"/>
            <v:shadow on="t" type="perspective" color="#622423 [1605]" opacity=".5" offset="1pt" offset2="-3pt"/>
            <v:textbox style="mso-next-textbox:#_x0000_s1027" inset="10.8pt,7.2pt,10.8pt,7.2pt">
              <w:txbxContent>
                <w:p w:rsidR="002E75EE" w:rsidRDefault="002E75EE" w:rsidP="00A22530">
                  <w:pPr>
                    <w:spacing w:after="0" w:line="360" w:lineRule="auto"/>
                    <w:rPr>
                      <w:rFonts w:asciiTheme="majorHAnsi" w:eastAsiaTheme="majorEastAsia" w:hAnsiTheme="majorHAnsi" w:cstheme="majorBidi"/>
                      <w:i/>
                      <w:iCs/>
                      <w:sz w:val="24"/>
                      <w:szCs w:val="28"/>
                    </w:rPr>
                  </w:pPr>
                </w:p>
                <w:p w:rsidR="002E75EE" w:rsidRDefault="002E75EE" w:rsidP="00A22530">
                  <w:pPr>
                    <w:spacing w:after="0" w:line="360" w:lineRule="auto"/>
                    <w:rPr>
                      <w:rFonts w:asciiTheme="majorHAnsi" w:eastAsiaTheme="majorEastAsia" w:hAnsiTheme="majorHAnsi" w:cstheme="majorBidi"/>
                      <w:i/>
                      <w:iCs/>
                      <w:sz w:val="24"/>
                      <w:szCs w:val="28"/>
                    </w:rPr>
                  </w:pPr>
                </w:p>
                <w:p w:rsidR="002E75EE" w:rsidRDefault="002E75EE" w:rsidP="00A22530">
                  <w:pPr>
                    <w:spacing w:after="0" w:line="360" w:lineRule="auto"/>
                    <w:rPr>
                      <w:rFonts w:asciiTheme="majorHAnsi" w:eastAsiaTheme="majorEastAsia" w:hAnsiTheme="majorHAnsi" w:cstheme="majorBidi"/>
                      <w:i/>
                      <w:iCs/>
                      <w:sz w:val="24"/>
                      <w:szCs w:val="28"/>
                    </w:rPr>
                  </w:pPr>
                </w:p>
                <w:p w:rsidR="002E75EE" w:rsidRDefault="002E75EE" w:rsidP="00A22530">
                  <w:pPr>
                    <w:spacing w:after="0" w:line="360" w:lineRule="auto"/>
                    <w:rPr>
                      <w:rFonts w:asciiTheme="majorHAnsi" w:eastAsiaTheme="majorEastAsia" w:hAnsiTheme="majorHAnsi" w:cstheme="majorBidi"/>
                      <w:i/>
                      <w:iCs/>
                      <w:sz w:val="24"/>
                      <w:szCs w:val="28"/>
                    </w:rPr>
                  </w:pPr>
                </w:p>
                <w:p w:rsidR="002E75EE" w:rsidRDefault="002E75EE" w:rsidP="00A22530">
                  <w:pPr>
                    <w:spacing w:after="0" w:line="360" w:lineRule="auto"/>
                    <w:rPr>
                      <w:rFonts w:asciiTheme="majorHAnsi" w:eastAsiaTheme="majorEastAsia" w:hAnsiTheme="majorHAnsi" w:cstheme="majorBidi"/>
                      <w:i/>
                      <w:iCs/>
                      <w:sz w:val="24"/>
                      <w:szCs w:val="28"/>
                    </w:rPr>
                  </w:pPr>
                </w:p>
                <w:p w:rsidR="004C037A" w:rsidRDefault="004C037A" w:rsidP="00A22530">
                  <w:pPr>
                    <w:spacing w:after="0" w:line="360" w:lineRule="auto"/>
                    <w:rPr>
                      <w:rFonts w:asciiTheme="majorHAnsi" w:eastAsiaTheme="majorEastAsia" w:hAnsiTheme="majorHAnsi" w:cstheme="majorBidi"/>
                      <w:i/>
                      <w:iCs/>
                      <w:sz w:val="24"/>
                      <w:szCs w:val="28"/>
                    </w:rPr>
                  </w:pPr>
                </w:p>
                <w:p w:rsidR="004C037A" w:rsidRDefault="004C037A" w:rsidP="00A22530">
                  <w:pPr>
                    <w:spacing w:after="0" w:line="360" w:lineRule="auto"/>
                    <w:rPr>
                      <w:rFonts w:asciiTheme="majorHAnsi" w:eastAsiaTheme="majorEastAsia" w:hAnsiTheme="majorHAnsi" w:cstheme="majorBidi"/>
                      <w:i/>
                      <w:iCs/>
                      <w:sz w:val="24"/>
                      <w:szCs w:val="28"/>
                    </w:rPr>
                  </w:pPr>
                </w:p>
                <w:p w:rsidR="004C037A" w:rsidRDefault="004C037A" w:rsidP="00A22530">
                  <w:pPr>
                    <w:spacing w:after="0" w:line="360" w:lineRule="auto"/>
                    <w:rPr>
                      <w:rFonts w:asciiTheme="majorHAnsi" w:eastAsiaTheme="majorEastAsia" w:hAnsiTheme="majorHAnsi" w:cstheme="majorBidi"/>
                      <w:i/>
                      <w:iCs/>
                      <w:sz w:val="24"/>
                      <w:szCs w:val="28"/>
                    </w:rPr>
                  </w:pPr>
                </w:p>
                <w:p w:rsidR="00F426B8" w:rsidRDefault="00F426B8" w:rsidP="00A22530">
                  <w:pPr>
                    <w:spacing w:after="0" w:line="360" w:lineRule="auto"/>
                    <w:rPr>
                      <w:rFonts w:asciiTheme="majorHAnsi" w:eastAsiaTheme="majorEastAsia" w:hAnsiTheme="majorHAnsi" w:cstheme="majorBidi"/>
                      <w:i/>
                      <w:iCs/>
                      <w:sz w:val="24"/>
                      <w:szCs w:val="28"/>
                    </w:rPr>
                  </w:pPr>
                </w:p>
                <w:p w:rsidR="00F426B8" w:rsidRDefault="00F426B8" w:rsidP="00A22530">
                  <w:pPr>
                    <w:spacing w:after="0" w:line="360" w:lineRule="auto"/>
                    <w:rPr>
                      <w:rFonts w:asciiTheme="majorHAnsi" w:eastAsiaTheme="majorEastAsia" w:hAnsiTheme="majorHAnsi" w:cstheme="majorBidi"/>
                      <w:i/>
                      <w:iCs/>
                      <w:sz w:val="24"/>
                      <w:szCs w:val="28"/>
                    </w:rPr>
                  </w:pPr>
                </w:p>
                <w:p w:rsidR="00F426B8" w:rsidRDefault="00F426B8" w:rsidP="00A22530">
                  <w:pPr>
                    <w:spacing w:after="0" w:line="360" w:lineRule="auto"/>
                    <w:rPr>
                      <w:rFonts w:asciiTheme="majorHAnsi" w:eastAsiaTheme="majorEastAsia" w:hAnsiTheme="majorHAnsi" w:cstheme="majorBidi"/>
                      <w:i/>
                      <w:iCs/>
                      <w:sz w:val="24"/>
                      <w:szCs w:val="28"/>
                    </w:rPr>
                  </w:pPr>
                </w:p>
                <w:p w:rsidR="007044B1" w:rsidRDefault="007044B1" w:rsidP="00A22530">
                  <w:pPr>
                    <w:spacing w:after="0" w:line="360" w:lineRule="auto"/>
                    <w:rPr>
                      <w:rFonts w:asciiTheme="majorHAnsi" w:eastAsiaTheme="majorEastAsia" w:hAnsiTheme="majorHAnsi" w:cstheme="majorBidi"/>
                      <w:i/>
                      <w:iCs/>
                      <w:sz w:val="24"/>
                      <w:szCs w:val="28"/>
                    </w:rPr>
                  </w:pPr>
                </w:p>
                <w:p w:rsidR="00BB0CC9" w:rsidRPr="0072676B" w:rsidRDefault="00BB0CC9" w:rsidP="00A22530">
                  <w:pPr>
                    <w:spacing w:after="0" w:line="360" w:lineRule="auto"/>
                    <w:rPr>
                      <w:rFonts w:asciiTheme="majorHAnsi" w:eastAsiaTheme="majorEastAsia" w:hAnsiTheme="majorHAnsi" w:cstheme="majorBidi"/>
                      <w:i/>
                      <w:iCs/>
                      <w:sz w:val="24"/>
                      <w:szCs w:val="28"/>
                    </w:rPr>
                  </w:pPr>
                </w:p>
              </w:txbxContent>
            </v:textbox>
            <w10:wrap type="square" anchorx="page" anchory="page"/>
          </v:shape>
        </w:pict>
      </w:r>
    </w:p>
    <w:sectPr w:rsidR="00D84AAB" w:rsidSect="00D84AA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24D" w:rsidRDefault="00C1624D" w:rsidP="00BB0CC9">
      <w:pPr>
        <w:spacing w:after="0" w:line="240" w:lineRule="auto"/>
      </w:pPr>
      <w:r>
        <w:separator/>
      </w:r>
    </w:p>
  </w:endnote>
  <w:endnote w:type="continuationSeparator" w:id="0">
    <w:p w:rsidR="00C1624D" w:rsidRDefault="00C1624D" w:rsidP="00BB0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00"/>
    <w:family w:val="auto"/>
    <w:pitch w:val="variable"/>
    <w:sig w:usb0="00000803" w:usb1="00000000" w:usb2="00000000" w:usb3="00000000" w:csb0="00000021" w:csb1="00000000"/>
  </w:font>
  <w:font w:name="Estrangelo Edessa">
    <w:panose1 w:val="030806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8BC" w:rsidRDefault="00FE48BC">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920590">
    <w:pPr>
      <w:pStyle w:val="Voettekst"/>
    </w:pPr>
    <w:r>
      <w:rPr>
        <w:noProof/>
        <w:lang w:eastAsia="zh-TW"/>
      </w:rPr>
      <w:pict>
        <v:group id="_x0000_s2053" style="position:absolute;margin-left:10.4pt;margin-top:-10.45pt;width:580.05pt;height:48.4pt;z-index:251662336;mso-position-horizontal-relative:page;mso-position-vertical-relative:line" coordorigin="321,14850" coordsize="11601,547">
          <v:rect id="_x0000_s205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4">
              <w:txbxContent>
                <w:sdt>
                  <w:sdtPr>
                    <w:rPr>
                      <w:color w:val="FFFFFF" w:themeColor="background1"/>
                      <w:spacing w:val="60"/>
                    </w:rPr>
                    <w:alias w:val="Adres"/>
                    <w:id w:val="79885540"/>
                    <w:placeholder>
                      <w:docPart w:val="2FDE43ADB2C242F186495CD27CAE8177"/>
                    </w:placeholder>
                    <w:dataBinding w:prefixMappings="xmlns:ns0='http://schemas.microsoft.com/office/2006/coverPageProps'" w:xpath="/ns0:CoverPageProperties[1]/ns0:CompanyAddress[1]" w:storeItemID="{55AF091B-3C7A-41E3-B477-F2FDAA23CFDA}"/>
                    <w:text w:multiLine="1"/>
                  </w:sdtPr>
                  <w:sdtContent>
                    <w:p w:rsidR="00BB0CC9" w:rsidRDefault="001409F9" w:rsidP="00A22530">
                      <w:pPr>
                        <w:pStyle w:val="Voettekst"/>
                        <w:rPr>
                          <w:color w:val="FFFFFF" w:themeColor="background1"/>
                          <w:spacing w:val="60"/>
                        </w:rPr>
                      </w:pPr>
                      <w:r>
                        <w:rPr>
                          <w:color w:val="FFFFFF" w:themeColor="background1"/>
                          <w:spacing w:val="60"/>
                        </w:rPr>
                        <w:t>Beoordeling en eindcijfer vragen bij docent</w:t>
                      </w:r>
                      <w:r w:rsidR="007927A2">
                        <w:rPr>
                          <w:color w:val="FFFFFF" w:themeColor="background1"/>
                          <w:spacing w:val="60"/>
                        </w:rPr>
                        <w:t xml:space="preserve">…………………………………………………                                </w:t>
                      </w:r>
                    </w:p>
                  </w:sdtContent>
                </w:sdt>
                <w:p w:rsidR="00BB0CC9" w:rsidRDefault="00BB0CC9">
                  <w:pPr>
                    <w:pStyle w:val="Koptekst"/>
                    <w:rPr>
                      <w:color w:val="FFFFFF" w:themeColor="background1"/>
                    </w:rPr>
                  </w:pPr>
                </w:p>
              </w:txbxContent>
            </v:textbox>
          </v:rect>
          <v:rect id="_x0000_s2055" style="position:absolute;left:9763;top:14903;width:2102;height:432;mso-position-horizontal-relative:page;mso-position-vertical:center;mso-position-vertical-relative:bottom-margin-area" o:allowincell="f" fillcolor="#943634 [2405]" stroked="f">
            <v:fill color2="#943634 [2405]"/>
            <v:textbox style="mso-next-textbox:#_x0000_s2055">
              <w:txbxContent>
                <w:p w:rsidR="00BB0CC9" w:rsidRDefault="007927A2">
                  <w:pPr>
                    <w:pStyle w:val="Voettekst"/>
                    <w:rPr>
                      <w:color w:val="FFFFFF" w:themeColor="background1"/>
                    </w:rPr>
                  </w:pPr>
                  <w:r>
                    <w:rPr>
                      <w:color w:val="FFFFFF" w:themeColor="background1"/>
                    </w:rPr>
                    <w:t>Cijfer:</w:t>
                  </w:r>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8BC" w:rsidRDefault="00FE48B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24D" w:rsidRDefault="00C1624D" w:rsidP="00BB0CC9">
      <w:pPr>
        <w:spacing w:after="0" w:line="240" w:lineRule="auto"/>
      </w:pPr>
      <w:r>
        <w:separator/>
      </w:r>
    </w:p>
  </w:footnote>
  <w:footnote w:type="continuationSeparator" w:id="0">
    <w:p w:rsidR="00C1624D" w:rsidRDefault="00C1624D" w:rsidP="00BB0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8BC" w:rsidRDefault="00FE48BC">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920590">
    <w:pPr>
      <w:pStyle w:val="Koptekst"/>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el"/>
                    <w:id w:val="538682326"/>
                    <w:placeholder>
                      <w:docPart w:val="0ADDA1A87B8A45B1A3EC44E6BD8EA7A8"/>
                    </w:placeholder>
                    <w:dataBinding w:prefixMappings="xmlns:ns0='http://schemas.openxmlformats.org/package/2006/metadata/core-properties' xmlns:ns1='http://purl.org/dc/elements/1.1/'" w:xpath="/ns0:coreProperties[1]/ns1:title[1]" w:storeItemID="{6C3C8BC8-F283-45AE-878A-BAB7291924A1}"/>
                    <w:text/>
                  </w:sdtPr>
                  <w:sdtContent>
                    <w:p w:rsidR="00BB0CC9" w:rsidRDefault="00F4138D">
                      <w:pPr>
                        <w:pStyle w:val="Koptekst"/>
                        <w:rPr>
                          <w:color w:val="FFFFFF" w:themeColor="background1"/>
                          <w:sz w:val="28"/>
                          <w:szCs w:val="28"/>
                        </w:rPr>
                      </w:pPr>
                      <w:r>
                        <w:rPr>
                          <w:color w:val="FFFFFF" w:themeColor="background1"/>
                          <w:sz w:val="28"/>
                          <w:szCs w:val="28"/>
                        </w:rPr>
                        <w:t>Tekenen</w:t>
                      </w:r>
                      <w:r w:rsidR="00FE48BC">
                        <w:rPr>
                          <w:color w:val="FFFFFF" w:themeColor="background1"/>
                          <w:sz w:val="28"/>
                          <w:szCs w:val="28"/>
                        </w:rPr>
                        <w:t xml:space="preserve"> huiswerk IX</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color w:val="FFFFFF" w:themeColor="background1"/>
                      <w:sz w:val="36"/>
                      <w:szCs w:val="36"/>
                    </w:rPr>
                    <w:alias w:val="Jaar"/>
                    <w:id w:val="78709920"/>
                    <w:placeholder>
                      <w:docPart w:val="6CD388E2313B4C36900ABB801FC90276"/>
                    </w:placeholde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p w:rsidR="00BB0CC9" w:rsidRDefault="00FE48BC">
                      <w:pPr>
                        <w:pStyle w:val="Koptekst"/>
                        <w:rPr>
                          <w:color w:val="FFFFFF" w:themeColor="background1"/>
                          <w:sz w:val="36"/>
                          <w:szCs w:val="36"/>
                        </w:rPr>
                      </w:pPr>
                      <w:r>
                        <w:rPr>
                          <w:color w:val="FFFFFF" w:themeColor="background1"/>
                          <w:sz w:val="36"/>
                          <w:szCs w:val="36"/>
                        </w:rPr>
                        <w:t>K</w:t>
                      </w:r>
                      <w:r w:rsidR="0037522E">
                        <w:rPr>
                          <w:color w:val="FFFFFF" w:themeColor="background1"/>
                          <w:sz w:val="36"/>
                          <w:szCs w:val="36"/>
                        </w:rPr>
                        <w:t>B1</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8BC" w:rsidRDefault="00FE48BC">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BB0CC9"/>
    <w:rsid w:val="00052816"/>
    <w:rsid w:val="00066703"/>
    <w:rsid w:val="000A5FCA"/>
    <w:rsid w:val="000D56C7"/>
    <w:rsid w:val="001409F9"/>
    <w:rsid w:val="001630CB"/>
    <w:rsid w:val="00165BC0"/>
    <w:rsid w:val="001B3ADB"/>
    <w:rsid w:val="002308A5"/>
    <w:rsid w:val="00253CC9"/>
    <w:rsid w:val="0026474B"/>
    <w:rsid w:val="0027329D"/>
    <w:rsid w:val="00286CCB"/>
    <w:rsid w:val="002D3D10"/>
    <w:rsid w:val="002E75EE"/>
    <w:rsid w:val="0037522E"/>
    <w:rsid w:val="00385FA8"/>
    <w:rsid w:val="003962A2"/>
    <w:rsid w:val="003A249B"/>
    <w:rsid w:val="004106F1"/>
    <w:rsid w:val="004C037A"/>
    <w:rsid w:val="0050285C"/>
    <w:rsid w:val="005245C3"/>
    <w:rsid w:val="005874FF"/>
    <w:rsid w:val="005979DC"/>
    <w:rsid w:val="005F4A50"/>
    <w:rsid w:val="0064608B"/>
    <w:rsid w:val="00684D54"/>
    <w:rsid w:val="007044B1"/>
    <w:rsid w:val="0072676B"/>
    <w:rsid w:val="007927A2"/>
    <w:rsid w:val="007F0ECD"/>
    <w:rsid w:val="00821B36"/>
    <w:rsid w:val="00876CCA"/>
    <w:rsid w:val="008B4CA6"/>
    <w:rsid w:val="00920590"/>
    <w:rsid w:val="0093566A"/>
    <w:rsid w:val="00A0131B"/>
    <w:rsid w:val="00A22530"/>
    <w:rsid w:val="00A8285A"/>
    <w:rsid w:val="00B5122E"/>
    <w:rsid w:val="00B7685C"/>
    <w:rsid w:val="00BB0CC9"/>
    <w:rsid w:val="00C016B8"/>
    <w:rsid w:val="00C1624D"/>
    <w:rsid w:val="00C35250"/>
    <w:rsid w:val="00CF4075"/>
    <w:rsid w:val="00D44627"/>
    <w:rsid w:val="00D65890"/>
    <w:rsid w:val="00D81A76"/>
    <w:rsid w:val="00D84AAB"/>
    <w:rsid w:val="00EB140A"/>
    <w:rsid w:val="00F4138D"/>
    <w:rsid w:val="00F426B8"/>
    <w:rsid w:val="00F54172"/>
    <w:rsid w:val="00FE48B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4AAB"/>
  </w:style>
  <w:style w:type="paragraph" w:styleId="Kop2">
    <w:name w:val="heading 2"/>
    <w:basedOn w:val="Standaard"/>
    <w:next w:val="Standaard"/>
    <w:link w:val="Kop2Char"/>
    <w:uiPriority w:val="9"/>
    <w:unhideWhenUsed/>
    <w:qFormat/>
    <w:rsid w:val="00F541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541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0C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CC9"/>
    <w:rPr>
      <w:rFonts w:ascii="Tahoma" w:hAnsi="Tahoma" w:cs="Tahoma"/>
      <w:sz w:val="16"/>
      <w:szCs w:val="16"/>
    </w:rPr>
  </w:style>
  <w:style w:type="paragraph" w:styleId="Koptekst">
    <w:name w:val="header"/>
    <w:basedOn w:val="Standaard"/>
    <w:link w:val="KoptekstChar"/>
    <w:uiPriority w:val="99"/>
    <w:unhideWhenUsed/>
    <w:rsid w:val="00BB0C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0CC9"/>
  </w:style>
  <w:style w:type="paragraph" w:styleId="Voettekst">
    <w:name w:val="footer"/>
    <w:basedOn w:val="Standaard"/>
    <w:link w:val="VoettekstChar"/>
    <w:uiPriority w:val="99"/>
    <w:unhideWhenUsed/>
    <w:rsid w:val="00BB0C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CC9"/>
  </w:style>
  <w:style w:type="table" w:styleId="Lichtelijst-accent3">
    <w:name w:val="Light List Accent 3"/>
    <w:basedOn w:val="Standaardtabel"/>
    <w:uiPriority w:val="61"/>
    <w:rsid w:val="00BB0CC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4">
    <w:name w:val="Calendar 4"/>
    <w:basedOn w:val="Standaardtabel"/>
    <w:uiPriority w:val="99"/>
    <w:qFormat/>
    <w:rsid w:val="00BB0CC9"/>
    <w:pPr>
      <w:snapToGrid w:val="0"/>
      <w:spacing w:after="0" w:line="240" w:lineRule="auto"/>
    </w:pPr>
    <w:rPr>
      <w:rFonts w:eastAsiaTheme="minorEastAsia"/>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DecimalAligned">
    <w:name w:val="Decimal Aligned"/>
    <w:basedOn w:val="Standaard"/>
    <w:uiPriority w:val="40"/>
    <w:qFormat/>
    <w:rsid w:val="00D44627"/>
    <w:pPr>
      <w:tabs>
        <w:tab w:val="decimal" w:pos="360"/>
      </w:tabs>
    </w:pPr>
    <w:rPr>
      <w:rFonts w:eastAsiaTheme="minorEastAsia"/>
    </w:rPr>
  </w:style>
  <w:style w:type="paragraph" w:styleId="Voetnoottekst">
    <w:name w:val="footnote text"/>
    <w:basedOn w:val="Standaard"/>
    <w:link w:val="VoetnoottekstChar"/>
    <w:uiPriority w:val="99"/>
    <w:unhideWhenUsed/>
    <w:rsid w:val="00D44627"/>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rsid w:val="00D44627"/>
    <w:rPr>
      <w:rFonts w:eastAsiaTheme="minorEastAsia"/>
      <w:sz w:val="20"/>
      <w:szCs w:val="20"/>
    </w:rPr>
  </w:style>
  <w:style w:type="character" w:styleId="Subtielebenadrukking">
    <w:name w:val="Subtle Emphasis"/>
    <w:basedOn w:val="Standaardalinea-lettertype"/>
    <w:uiPriority w:val="19"/>
    <w:qFormat/>
    <w:rsid w:val="00D44627"/>
    <w:rPr>
      <w:rFonts w:eastAsiaTheme="minorEastAsia" w:cstheme="minorBidi"/>
      <w:bCs w:val="0"/>
      <w:i/>
      <w:iCs/>
      <w:color w:val="808080" w:themeColor="text1" w:themeTint="7F"/>
      <w:szCs w:val="22"/>
      <w:lang w:val="nl-NL"/>
    </w:rPr>
  </w:style>
  <w:style w:type="table" w:customStyle="1" w:styleId="Lichtearcering-accent11">
    <w:name w:val="Lichte arcering - accent 11"/>
    <w:basedOn w:val="Standaardtabel"/>
    <w:uiPriority w:val="60"/>
    <w:rsid w:val="00D44627"/>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2-accent1">
    <w:name w:val="Medium List 2 Accent 1"/>
    <w:basedOn w:val="Standaardtabel"/>
    <w:uiPriority w:val="66"/>
    <w:rsid w:val="00D446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D4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27329D"/>
  </w:style>
  <w:style w:type="character" w:styleId="Hyperlink">
    <w:name w:val="Hyperlink"/>
    <w:basedOn w:val="Standaardalinea-lettertype"/>
    <w:uiPriority w:val="99"/>
    <w:semiHidden/>
    <w:unhideWhenUsed/>
    <w:rsid w:val="0027329D"/>
    <w:rPr>
      <w:color w:val="0000FF"/>
      <w:u w:val="single"/>
    </w:rPr>
  </w:style>
  <w:style w:type="character" w:styleId="Nadruk">
    <w:name w:val="Emphasis"/>
    <w:basedOn w:val="Standaardalinea-lettertype"/>
    <w:uiPriority w:val="20"/>
    <w:qFormat/>
    <w:rsid w:val="00A22530"/>
    <w:rPr>
      <w:i/>
      <w:iCs/>
    </w:rPr>
  </w:style>
  <w:style w:type="character" w:customStyle="1" w:styleId="Kop2Char">
    <w:name w:val="Kop 2 Char"/>
    <w:basedOn w:val="Standaardalinea-lettertype"/>
    <w:link w:val="Kop2"/>
    <w:uiPriority w:val="9"/>
    <w:rsid w:val="00F54172"/>
    <w:rPr>
      <w:rFonts w:asciiTheme="majorHAnsi" w:eastAsiaTheme="majorEastAsia" w:hAnsiTheme="majorHAnsi" w:cstheme="majorBidi"/>
      <w:b/>
      <w:bCs/>
      <w:color w:val="4F81BD" w:themeColor="accent1"/>
      <w:sz w:val="26"/>
      <w:szCs w:val="26"/>
    </w:rPr>
  </w:style>
  <w:style w:type="paragraph" w:styleId="Titel">
    <w:name w:val="Title"/>
    <w:basedOn w:val="Standaard"/>
    <w:next w:val="Standaard"/>
    <w:link w:val="TitelChar"/>
    <w:uiPriority w:val="10"/>
    <w:qFormat/>
    <w:rsid w:val="00F541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54172"/>
    <w:rPr>
      <w:rFonts w:asciiTheme="majorHAnsi" w:eastAsiaTheme="majorEastAsia" w:hAnsiTheme="majorHAnsi" w:cstheme="majorBidi"/>
      <w:color w:val="17365D" w:themeColor="text2" w:themeShade="BF"/>
      <w:spacing w:val="5"/>
      <w:kern w:val="28"/>
      <w:sz w:val="52"/>
      <w:szCs w:val="52"/>
    </w:rPr>
  </w:style>
  <w:style w:type="character" w:customStyle="1" w:styleId="Kop3Char">
    <w:name w:val="Kop 3 Char"/>
    <w:basedOn w:val="Standaardalinea-lettertype"/>
    <w:link w:val="Kop3"/>
    <w:uiPriority w:val="9"/>
    <w:rsid w:val="00F5417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78495945">
      <w:bodyDiv w:val="1"/>
      <w:marLeft w:val="0"/>
      <w:marRight w:val="0"/>
      <w:marTop w:val="0"/>
      <w:marBottom w:val="0"/>
      <w:divBdr>
        <w:top w:val="none" w:sz="0" w:space="0" w:color="auto"/>
        <w:left w:val="none" w:sz="0" w:space="0" w:color="auto"/>
        <w:bottom w:val="none" w:sz="0" w:space="0" w:color="auto"/>
        <w:right w:val="none" w:sz="0" w:space="0" w:color="auto"/>
      </w:divBdr>
      <w:divsChild>
        <w:div w:id="1819571791">
          <w:marLeft w:val="0"/>
          <w:marRight w:val="0"/>
          <w:marTop w:val="0"/>
          <w:marBottom w:val="0"/>
          <w:divBdr>
            <w:top w:val="none" w:sz="0" w:space="0" w:color="auto"/>
            <w:left w:val="none" w:sz="0" w:space="0" w:color="auto"/>
            <w:bottom w:val="none" w:sz="0" w:space="0" w:color="auto"/>
            <w:right w:val="none" w:sz="0" w:space="0" w:color="auto"/>
          </w:divBdr>
          <w:divsChild>
            <w:div w:id="376009620">
              <w:marLeft w:val="0"/>
              <w:marRight w:val="0"/>
              <w:marTop w:val="0"/>
              <w:marBottom w:val="0"/>
              <w:divBdr>
                <w:top w:val="none" w:sz="0" w:space="0" w:color="auto"/>
                <w:left w:val="none" w:sz="0" w:space="0" w:color="auto"/>
                <w:bottom w:val="none" w:sz="0" w:space="0" w:color="auto"/>
                <w:right w:val="none" w:sz="0" w:space="0" w:color="auto"/>
              </w:divBdr>
            </w:div>
            <w:div w:id="321474320">
              <w:marLeft w:val="0"/>
              <w:marRight w:val="0"/>
              <w:marTop w:val="0"/>
              <w:marBottom w:val="0"/>
              <w:divBdr>
                <w:top w:val="none" w:sz="0" w:space="0" w:color="auto"/>
                <w:left w:val="none" w:sz="0" w:space="0" w:color="auto"/>
                <w:bottom w:val="none" w:sz="0" w:space="0" w:color="auto"/>
                <w:right w:val="none" w:sz="0" w:space="0" w:color="auto"/>
              </w:divBdr>
            </w:div>
            <w:div w:id="777603453">
              <w:marLeft w:val="0"/>
              <w:marRight w:val="0"/>
              <w:marTop w:val="0"/>
              <w:marBottom w:val="0"/>
              <w:divBdr>
                <w:top w:val="none" w:sz="0" w:space="0" w:color="auto"/>
                <w:left w:val="none" w:sz="0" w:space="0" w:color="auto"/>
                <w:bottom w:val="none" w:sz="0" w:space="0" w:color="auto"/>
                <w:right w:val="none" w:sz="0" w:space="0" w:color="auto"/>
              </w:divBdr>
            </w:div>
            <w:div w:id="1411387930">
              <w:marLeft w:val="0"/>
              <w:marRight w:val="0"/>
              <w:marTop w:val="0"/>
              <w:marBottom w:val="0"/>
              <w:divBdr>
                <w:top w:val="none" w:sz="0" w:space="0" w:color="auto"/>
                <w:left w:val="none" w:sz="0" w:space="0" w:color="auto"/>
                <w:bottom w:val="none" w:sz="0" w:space="0" w:color="auto"/>
                <w:right w:val="none" w:sz="0" w:space="0" w:color="auto"/>
              </w:divBdr>
            </w:div>
            <w:div w:id="2087529872">
              <w:marLeft w:val="0"/>
              <w:marRight w:val="0"/>
              <w:marTop w:val="0"/>
              <w:marBottom w:val="0"/>
              <w:divBdr>
                <w:top w:val="none" w:sz="0" w:space="0" w:color="auto"/>
                <w:left w:val="none" w:sz="0" w:space="0" w:color="auto"/>
                <w:bottom w:val="none" w:sz="0" w:space="0" w:color="auto"/>
                <w:right w:val="none" w:sz="0" w:space="0" w:color="auto"/>
              </w:divBdr>
            </w:div>
            <w:div w:id="2012489586">
              <w:marLeft w:val="0"/>
              <w:marRight w:val="0"/>
              <w:marTop w:val="0"/>
              <w:marBottom w:val="0"/>
              <w:divBdr>
                <w:top w:val="none" w:sz="0" w:space="0" w:color="auto"/>
                <w:left w:val="none" w:sz="0" w:space="0" w:color="auto"/>
                <w:bottom w:val="none" w:sz="0" w:space="0" w:color="auto"/>
                <w:right w:val="none" w:sz="0" w:space="0" w:color="auto"/>
              </w:divBdr>
            </w:div>
            <w:div w:id="1119957525">
              <w:marLeft w:val="0"/>
              <w:marRight w:val="0"/>
              <w:marTop w:val="0"/>
              <w:marBottom w:val="0"/>
              <w:divBdr>
                <w:top w:val="none" w:sz="0" w:space="0" w:color="auto"/>
                <w:left w:val="none" w:sz="0" w:space="0" w:color="auto"/>
                <w:bottom w:val="none" w:sz="0" w:space="0" w:color="auto"/>
                <w:right w:val="none" w:sz="0" w:space="0" w:color="auto"/>
              </w:divBdr>
            </w:div>
            <w:div w:id="1505584058">
              <w:marLeft w:val="0"/>
              <w:marRight w:val="0"/>
              <w:marTop w:val="0"/>
              <w:marBottom w:val="0"/>
              <w:divBdr>
                <w:top w:val="none" w:sz="0" w:space="0" w:color="auto"/>
                <w:left w:val="none" w:sz="0" w:space="0" w:color="auto"/>
                <w:bottom w:val="none" w:sz="0" w:space="0" w:color="auto"/>
                <w:right w:val="none" w:sz="0" w:space="0" w:color="auto"/>
              </w:divBdr>
            </w:div>
            <w:div w:id="1918514495">
              <w:marLeft w:val="0"/>
              <w:marRight w:val="0"/>
              <w:marTop w:val="0"/>
              <w:marBottom w:val="0"/>
              <w:divBdr>
                <w:top w:val="none" w:sz="0" w:space="0" w:color="auto"/>
                <w:left w:val="none" w:sz="0" w:space="0" w:color="auto"/>
                <w:bottom w:val="none" w:sz="0" w:space="0" w:color="auto"/>
                <w:right w:val="none" w:sz="0" w:space="0" w:color="auto"/>
              </w:divBdr>
            </w:div>
            <w:div w:id="991367251">
              <w:marLeft w:val="0"/>
              <w:marRight w:val="0"/>
              <w:marTop w:val="0"/>
              <w:marBottom w:val="0"/>
              <w:divBdr>
                <w:top w:val="none" w:sz="0" w:space="0" w:color="auto"/>
                <w:left w:val="none" w:sz="0" w:space="0" w:color="auto"/>
                <w:bottom w:val="none" w:sz="0" w:space="0" w:color="auto"/>
                <w:right w:val="none" w:sz="0" w:space="0" w:color="auto"/>
              </w:divBdr>
            </w:div>
            <w:div w:id="1072776792">
              <w:marLeft w:val="0"/>
              <w:marRight w:val="0"/>
              <w:marTop w:val="0"/>
              <w:marBottom w:val="0"/>
              <w:divBdr>
                <w:top w:val="none" w:sz="0" w:space="0" w:color="auto"/>
                <w:left w:val="none" w:sz="0" w:space="0" w:color="auto"/>
                <w:bottom w:val="none" w:sz="0" w:space="0" w:color="auto"/>
                <w:right w:val="none" w:sz="0" w:space="0" w:color="auto"/>
              </w:divBdr>
            </w:div>
            <w:div w:id="738526752">
              <w:marLeft w:val="0"/>
              <w:marRight w:val="0"/>
              <w:marTop w:val="0"/>
              <w:marBottom w:val="0"/>
              <w:divBdr>
                <w:top w:val="none" w:sz="0" w:space="0" w:color="auto"/>
                <w:left w:val="none" w:sz="0" w:space="0" w:color="auto"/>
                <w:bottom w:val="none" w:sz="0" w:space="0" w:color="auto"/>
                <w:right w:val="none" w:sz="0" w:space="0" w:color="auto"/>
              </w:divBdr>
            </w:div>
            <w:div w:id="88895442">
              <w:marLeft w:val="0"/>
              <w:marRight w:val="0"/>
              <w:marTop w:val="0"/>
              <w:marBottom w:val="0"/>
              <w:divBdr>
                <w:top w:val="none" w:sz="0" w:space="0" w:color="auto"/>
                <w:left w:val="none" w:sz="0" w:space="0" w:color="auto"/>
                <w:bottom w:val="none" w:sz="0" w:space="0" w:color="auto"/>
                <w:right w:val="none" w:sz="0" w:space="0" w:color="auto"/>
              </w:divBdr>
            </w:div>
          </w:divsChild>
        </w:div>
        <w:div w:id="1454252325">
          <w:marLeft w:val="0"/>
          <w:marRight w:val="0"/>
          <w:marTop w:val="0"/>
          <w:marBottom w:val="0"/>
          <w:divBdr>
            <w:top w:val="none" w:sz="0" w:space="0" w:color="auto"/>
            <w:left w:val="none" w:sz="0" w:space="0" w:color="auto"/>
            <w:bottom w:val="none" w:sz="0" w:space="0" w:color="auto"/>
            <w:right w:val="none" w:sz="0" w:space="0" w:color="auto"/>
          </w:divBdr>
        </w:div>
      </w:divsChild>
    </w:div>
    <w:div w:id="173172732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28">
          <w:marLeft w:val="0"/>
          <w:marRight w:val="0"/>
          <w:marTop w:val="0"/>
          <w:marBottom w:val="0"/>
          <w:divBdr>
            <w:top w:val="none" w:sz="0" w:space="0" w:color="auto"/>
            <w:left w:val="none" w:sz="0" w:space="0" w:color="auto"/>
            <w:bottom w:val="none" w:sz="0" w:space="0" w:color="auto"/>
            <w:right w:val="none" w:sz="0" w:space="0" w:color="auto"/>
          </w:divBdr>
          <w:divsChild>
            <w:div w:id="764499714">
              <w:marLeft w:val="0"/>
              <w:marRight w:val="0"/>
              <w:marTop w:val="0"/>
              <w:marBottom w:val="0"/>
              <w:divBdr>
                <w:top w:val="none" w:sz="0" w:space="0" w:color="auto"/>
                <w:left w:val="none" w:sz="0" w:space="0" w:color="auto"/>
                <w:bottom w:val="none" w:sz="0" w:space="0" w:color="auto"/>
                <w:right w:val="none" w:sz="0" w:space="0" w:color="auto"/>
              </w:divBdr>
            </w:div>
            <w:div w:id="2144807962">
              <w:marLeft w:val="0"/>
              <w:marRight w:val="0"/>
              <w:marTop w:val="0"/>
              <w:marBottom w:val="0"/>
              <w:divBdr>
                <w:top w:val="none" w:sz="0" w:space="0" w:color="auto"/>
                <w:left w:val="none" w:sz="0" w:space="0" w:color="auto"/>
                <w:bottom w:val="none" w:sz="0" w:space="0" w:color="auto"/>
                <w:right w:val="none" w:sz="0" w:space="0" w:color="auto"/>
              </w:divBdr>
            </w:div>
            <w:div w:id="1692417045">
              <w:marLeft w:val="0"/>
              <w:marRight w:val="0"/>
              <w:marTop w:val="0"/>
              <w:marBottom w:val="0"/>
              <w:divBdr>
                <w:top w:val="none" w:sz="0" w:space="0" w:color="auto"/>
                <w:left w:val="none" w:sz="0" w:space="0" w:color="auto"/>
                <w:bottom w:val="none" w:sz="0" w:space="0" w:color="auto"/>
                <w:right w:val="none" w:sz="0" w:space="0" w:color="auto"/>
              </w:divBdr>
            </w:div>
            <w:div w:id="227231533">
              <w:marLeft w:val="0"/>
              <w:marRight w:val="0"/>
              <w:marTop w:val="0"/>
              <w:marBottom w:val="0"/>
              <w:divBdr>
                <w:top w:val="none" w:sz="0" w:space="0" w:color="auto"/>
                <w:left w:val="none" w:sz="0" w:space="0" w:color="auto"/>
                <w:bottom w:val="none" w:sz="0" w:space="0" w:color="auto"/>
                <w:right w:val="none" w:sz="0" w:space="0" w:color="auto"/>
              </w:divBdr>
            </w:div>
            <w:div w:id="958099474">
              <w:marLeft w:val="0"/>
              <w:marRight w:val="0"/>
              <w:marTop w:val="0"/>
              <w:marBottom w:val="0"/>
              <w:divBdr>
                <w:top w:val="none" w:sz="0" w:space="0" w:color="auto"/>
                <w:left w:val="none" w:sz="0" w:space="0" w:color="auto"/>
                <w:bottom w:val="none" w:sz="0" w:space="0" w:color="auto"/>
                <w:right w:val="none" w:sz="0" w:space="0" w:color="auto"/>
              </w:divBdr>
            </w:div>
            <w:div w:id="411581728">
              <w:marLeft w:val="0"/>
              <w:marRight w:val="0"/>
              <w:marTop w:val="0"/>
              <w:marBottom w:val="0"/>
              <w:divBdr>
                <w:top w:val="none" w:sz="0" w:space="0" w:color="auto"/>
                <w:left w:val="none" w:sz="0" w:space="0" w:color="auto"/>
                <w:bottom w:val="none" w:sz="0" w:space="0" w:color="auto"/>
                <w:right w:val="none" w:sz="0" w:space="0" w:color="auto"/>
              </w:divBdr>
            </w:div>
            <w:div w:id="445393422">
              <w:marLeft w:val="0"/>
              <w:marRight w:val="0"/>
              <w:marTop w:val="0"/>
              <w:marBottom w:val="0"/>
              <w:divBdr>
                <w:top w:val="none" w:sz="0" w:space="0" w:color="auto"/>
                <w:left w:val="none" w:sz="0" w:space="0" w:color="auto"/>
                <w:bottom w:val="none" w:sz="0" w:space="0" w:color="auto"/>
                <w:right w:val="none" w:sz="0" w:space="0" w:color="auto"/>
              </w:divBdr>
            </w:div>
            <w:div w:id="1986273921">
              <w:marLeft w:val="0"/>
              <w:marRight w:val="0"/>
              <w:marTop w:val="0"/>
              <w:marBottom w:val="0"/>
              <w:divBdr>
                <w:top w:val="none" w:sz="0" w:space="0" w:color="auto"/>
                <w:left w:val="none" w:sz="0" w:space="0" w:color="auto"/>
                <w:bottom w:val="none" w:sz="0" w:space="0" w:color="auto"/>
                <w:right w:val="none" w:sz="0" w:space="0" w:color="auto"/>
              </w:divBdr>
            </w:div>
            <w:div w:id="929852297">
              <w:marLeft w:val="0"/>
              <w:marRight w:val="0"/>
              <w:marTop w:val="0"/>
              <w:marBottom w:val="0"/>
              <w:divBdr>
                <w:top w:val="none" w:sz="0" w:space="0" w:color="auto"/>
                <w:left w:val="none" w:sz="0" w:space="0" w:color="auto"/>
                <w:bottom w:val="none" w:sz="0" w:space="0" w:color="auto"/>
                <w:right w:val="none" w:sz="0" w:space="0" w:color="auto"/>
              </w:divBdr>
            </w:div>
            <w:div w:id="354766362">
              <w:marLeft w:val="0"/>
              <w:marRight w:val="0"/>
              <w:marTop w:val="0"/>
              <w:marBottom w:val="0"/>
              <w:divBdr>
                <w:top w:val="none" w:sz="0" w:space="0" w:color="auto"/>
                <w:left w:val="none" w:sz="0" w:space="0" w:color="auto"/>
                <w:bottom w:val="none" w:sz="0" w:space="0" w:color="auto"/>
                <w:right w:val="none" w:sz="0" w:space="0" w:color="auto"/>
              </w:divBdr>
            </w:div>
            <w:div w:id="1655068128">
              <w:marLeft w:val="0"/>
              <w:marRight w:val="0"/>
              <w:marTop w:val="0"/>
              <w:marBottom w:val="0"/>
              <w:divBdr>
                <w:top w:val="none" w:sz="0" w:space="0" w:color="auto"/>
                <w:left w:val="none" w:sz="0" w:space="0" w:color="auto"/>
                <w:bottom w:val="none" w:sz="0" w:space="0" w:color="auto"/>
                <w:right w:val="none" w:sz="0" w:space="0" w:color="auto"/>
              </w:divBdr>
            </w:div>
            <w:div w:id="73165795">
              <w:marLeft w:val="0"/>
              <w:marRight w:val="0"/>
              <w:marTop w:val="0"/>
              <w:marBottom w:val="0"/>
              <w:divBdr>
                <w:top w:val="none" w:sz="0" w:space="0" w:color="auto"/>
                <w:left w:val="none" w:sz="0" w:space="0" w:color="auto"/>
                <w:bottom w:val="none" w:sz="0" w:space="0" w:color="auto"/>
                <w:right w:val="none" w:sz="0" w:space="0" w:color="auto"/>
              </w:divBdr>
            </w:div>
            <w:div w:id="71319436">
              <w:marLeft w:val="0"/>
              <w:marRight w:val="0"/>
              <w:marTop w:val="0"/>
              <w:marBottom w:val="0"/>
              <w:divBdr>
                <w:top w:val="none" w:sz="0" w:space="0" w:color="auto"/>
                <w:left w:val="none" w:sz="0" w:space="0" w:color="auto"/>
                <w:bottom w:val="none" w:sz="0" w:space="0" w:color="auto"/>
                <w:right w:val="none" w:sz="0" w:space="0" w:color="auto"/>
              </w:divBdr>
            </w:div>
          </w:divsChild>
        </w:div>
        <w:div w:id="126550716">
          <w:marLeft w:val="0"/>
          <w:marRight w:val="0"/>
          <w:marTop w:val="0"/>
          <w:marBottom w:val="0"/>
          <w:divBdr>
            <w:top w:val="none" w:sz="0" w:space="0" w:color="auto"/>
            <w:left w:val="none" w:sz="0" w:space="0" w:color="auto"/>
            <w:bottom w:val="none" w:sz="0" w:space="0" w:color="auto"/>
            <w:right w:val="none" w:sz="0" w:space="0" w:color="auto"/>
          </w:divBdr>
        </w:div>
      </w:divsChild>
    </w:div>
    <w:div w:id="1897466952">
      <w:bodyDiv w:val="1"/>
      <w:marLeft w:val="0"/>
      <w:marRight w:val="0"/>
      <w:marTop w:val="0"/>
      <w:marBottom w:val="0"/>
      <w:divBdr>
        <w:top w:val="none" w:sz="0" w:space="0" w:color="auto"/>
        <w:left w:val="none" w:sz="0" w:space="0" w:color="auto"/>
        <w:bottom w:val="none" w:sz="0" w:space="0" w:color="auto"/>
        <w:right w:val="none" w:sz="0" w:space="0" w:color="auto"/>
      </w:divBdr>
      <w:divsChild>
        <w:div w:id="1397901639">
          <w:marLeft w:val="0"/>
          <w:marRight w:val="0"/>
          <w:marTop w:val="0"/>
          <w:marBottom w:val="0"/>
          <w:divBdr>
            <w:top w:val="none" w:sz="0" w:space="0" w:color="auto"/>
            <w:left w:val="none" w:sz="0" w:space="0" w:color="auto"/>
            <w:bottom w:val="none" w:sz="0" w:space="0" w:color="auto"/>
            <w:right w:val="none" w:sz="0" w:space="0" w:color="auto"/>
          </w:divBdr>
          <w:divsChild>
            <w:div w:id="577861422">
              <w:marLeft w:val="0"/>
              <w:marRight w:val="0"/>
              <w:marTop w:val="0"/>
              <w:marBottom w:val="0"/>
              <w:divBdr>
                <w:top w:val="none" w:sz="0" w:space="0" w:color="auto"/>
                <w:left w:val="none" w:sz="0" w:space="0" w:color="auto"/>
                <w:bottom w:val="none" w:sz="0" w:space="0" w:color="auto"/>
                <w:right w:val="none" w:sz="0" w:space="0" w:color="auto"/>
              </w:divBdr>
            </w:div>
            <w:div w:id="1392074698">
              <w:marLeft w:val="0"/>
              <w:marRight w:val="0"/>
              <w:marTop w:val="0"/>
              <w:marBottom w:val="0"/>
              <w:divBdr>
                <w:top w:val="none" w:sz="0" w:space="0" w:color="auto"/>
                <w:left w:val="none" w:sz="0" w:space="0" w:color="auto"/>
                <w:bottom w:val="none" w:sz="0" w:space="0" w:color="auto"/>
                <w:right w:val="none" w:sz="0" w:space="0" w:color="auto"/>
              </w:divBdr>
            </w:div>
            <w:div w:id="1984698799">
              <w:marLeft w:val="0"/>
              <w:marRight w:val="0"/>
              <w:marTop w:val="0"/>
              <w:marBottom w:val="0"/>
              <w:divBdr>
                <w:top w:val="none" w:sz="0" w:space="0" w:color="auto"/>
                <w:left w:val="none" w:sz="0" w:space="0" w:color="auto"/>
                <w:bottom w:val="none" w:sz="0" w:space="0" w:color="auto"/>
                <w:right w:val="none" w:sz="0" w:space="0" w:color="auto"/>
              </w:divBdr>
            </w:div>
            <w:div w:id="1553886221">
              <w:marLeft w:val="0"/>
              <w:marRight w:val="0"/>
              <w:marTop w:val="0"/>
              <w:marBottom w:val="0"/>
              <w:divBdr>
                <w:top w:val="none" w:sz="0" w:space="0" w:color="auto"/>
                <w:left w:val="none" w:sz="0" w:space="0" w:color="auto"/>
                <w:bottom w:val="none" w:sz="0" w:space="0" w:color="auto"/>
                <w:right w:val="none" w:sz="0" w:space="0" w:color="auto"/>
              </w:divBdr>
            </w:div>
            <w:div w:id="1189873006">
              <w:marLeft w:val="0"/>
              <w:marRight w:val="0"/>
              <w:marTop w:val="0"/>
              <w:marBottom w:val="0"/>
              <w:divBdr>
                <w:top w:val="none" w:sz="0" w:space="0" w:color="auto"/>
                <w:left w:val="none" w:sz="0" w:space="0" w:color="auto"/>
                <w:bottom w:val="none" w:sz="0" w:space="0" w:color="auto"/>
                <w:right w:val="none" w:sz="0" w:space="0" w:color="auto"/>
              </w:divBdr>
            </w:div>
            <w:div w:id="1237280609">
              <w:marLeft w:val="0"/>
              <w:marRight w:val="0"/>
              <w:marTop w:val="0"/>
              <w:marBottom w:val="0"/>
              <w:divBdr>
                <w:top w:val="none" w:sz="0" w:space="0" w:color="auto"/>
                <w:left w:val="none" w:sz="0" w:space="0" w:color="auto"/>
                <w:bottom w:val="none" w:sz="0" w:space="0" w:color="auto"/>
                <w:right w:val="none" w:sz="0" w:space="0" w:color="auto"/>
              </w:divBdr>
            </w:div>
            <w:div w:id="225994827">
              <w:marLeft w:val="0"/>
              <w:marRight w:val="0"/>
              <w:marTop w:val="0"/>
              <w:marBottom w:val="0"/>
              <w:divBdr>
                <w:top w:val="none" w:sz="0" w:space="0" w:color="auto"/>
                <w:left w:val="none" w:sz="0" w:space="0" w:color="auto"/>
                <w:bottom w:val="none" w:sz="0" w:space="0" w:color="auto"/>
                <w:right w:val="none" w:sz="0" w:space="0" w:color="auto"/>
              </w:divBdr>
            </w:div>
            <w:div w:id="987562124">
              <w:marLeft w:val="0"/>
              <w:marRight w:val="0"/>
              <w:marTop w:val="0"/>
              <w:marBottom w:val="0"/>
              <w:divBdr>
                <w:top w:val="none" w:sz="0" w:space="0" w:color="auto"/>
                <w:left w:val="none" w:sz="0" w:space="0" w:color="auto"/>
                <w:bottom w:val="none" w:sz="0" w:space="0" w:color="auto"/>
                <w:right w:val="none" w:sz="0" w:space="0" w:color="auto"/>
              </w:divBdr>
            </w:div>
            <w:div w:id="2096582721">
              <w:marLeft w:val="0"/>
              <w:marRight w:val="0"/>
              <w:marTop w:val="0"/>
              <w:marBottom w:val="0"/>
              <w:divBdr>
                <w:top w:val="none" w:sz="0" w:space="0" w:color="auto"/>
                <w:left w:val="none" w:sz="0" w:space="0" w:color="auto"/>
                <w:bottom w:val="none" w:sz="0" w:space="0" w:color="auto"/>
                <w:right w:val="none" w:sz="0" w:space="0" w:color="auto"/>
              </w:divBdr>
            </w:div>
            <w:div w:id="2082830302">
              <w:marLeft w:val="0"/>
              <w:marRight w:val="0"/>
              <w:marTop w:val="0"/>
              <w:marBottom w:val="0"/>
              <w:divBdr>
                <w:top w:val="none" w:sz="0" w:space="0" w:color="auto"/>
                <w:left w:val="none" w:sz="0" w:space="0" w:color="auto"/>
                <w:bottom w:val="none" w:sz="0" w:space="0" w:color="auto"/>
                <w:right w:val="none" w:sz="0" w:space="0" w:color="auto"/>
              </w:divBdr>
            </w:div>
            <w:div w:id="900290960">
              <w:marLeft w:val="0"/>
              <w:marRight w:val="0"/>
              <w:marTop w:val="0"/>
              <w:marBottom w:val="0"/>
              <w:divBdr>
                <w:top w:val="none" w:sz="0" w:space="0" w:color="auto"/>
                <w:left w:val="none" w:sz="0" w:space="0" w:color="auto"/>
                <w:bottom w:val="none" w:sz="0" w:space="0" w:color="auto"/>
                <w:right w:val="none" w:sz="0" w:space="0" w:color="auto"/>
              </w:divBdr>
            </w:div>
            <w:div w:id="329716240">
              <w:marLeft w:val="0"/>
              <w:marRight w:val="0"/>
              <w:marTop w:val="0"/>
              <w:marBottom w:val="0"/>
              <w:divBdr>
                <w:top w:val="none" w:sz="0" w:space="0" w:color="auto"/>
                <w:left w:val="none" w:sz="0" w:space="0" w:color="auto"/>
                <w:bottom w:val="none" w:sz="0" w:space="0" w:color="auto"/>
                <w:right w:val="none" w:sz="0" w:space="0" w:color="auto"/>
              </w:divBdr>
            </w:div>
            <w:div w:id="1861116764">
              <w:marLeft w:val="0"/>
              <w:marRight w:val="0"/>
              <w:marTop w:val="0"/>
              <w:marBottom w:val="0"/>
              <w:divBdr>
                <w:top w:val="none" w:sz="0" w:space="0" w:color="auto"/>
                <w:left w:val="none" w:sz="0" w:space="0" w:color="auto"/>
                <w:bottom w:val="none" w:sz="0" w:space="0" w:color="auto"/>
                <w:right w:val="none" w:sz="0" w:space="0" w:color="auto"/>
              </w:divBdr>
            </w:div>
          </w:divsChild>
        </w:div>
        <w:div w:id="1138837448">
          <w:marLeft w:val="0"/>
          <w:marRight w:val="0"/>
          <w:marTop w:val="0"/>
          <w:marBottom w:val="0"/>
          <w:divBdr>
            <w:top w:val="none" w:sz="0" w:space="0" w:color="auto"/>
            <w:left w:val="none" w:sz="0" w:space="0" w:color="auto"/>
            <w:bottom w:val="none" w:sz="0" w:space="0" w:color="auto"/>
            <w:right w:val="none" w:sz="0" w:space="0" w:color="auto"/>
          </w:divBdr>
        </w:div>
      </w:divsChild>
    </w:div>
    <w:div w:id="2102994206">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marLeft w:val="0"/>
          <w:marRight w:val="0"/>
          <w:marTop w:val="0"/>
          <w:marBottom w:val="0"/>
          <w:divBdr>
            <w:top w:val="none" w:sz="0" w:space="0" w:color="auto"/>
            <w:left w:val="none" w:sz="0" w:space="0" w:color="auto"/>
            <w:bottom w:val="none" w:sz="0" w:space="0" w:color="auto"/>
            <w:right w:val="none" w:sz="0" w:space="0" w:color="auto"/>
          </w:divBdr>
          <w:divsChild>
            <w:div w:id="1448350057">
              <w:marLeft w:val="0"/>
              <w:marRight w:val="0"/>
              <w:marTop w:val="0"/>
              <w:marBottom w:val="0"/>
              <w:divBdr>
                <w:top w:val="none" w:sz="0" w:space="0" w:color="auto"/>
                <w:left w:val="none" w:sz="0" w:space="0" w:color="auto"/>
                <w:bottom w:val="none" w:sz="0" w:space="0" w:color="auto"/>
                <w:right w:val="none" w:sz="0" w:space="0" w:color="auto"/>
              </w:divBdr>
            </w:div>
            <w:div w:id="1994793717">
              <w:marLeft w:val="0"/>
              <w:marRight w:val="0"/>
              <w:marTop w:val="0"/>
              <w:marBottom w:val="0"/>
              <w:divBdr>
                <w:top w:val="none" w:sz="0" w:space="0" w:color="auto"/>
                <w:left w:val="none" w:sz="0" w:space="0" w:color="auto"/>
                <w:bottom w:val="none" w:sz="0" w:space="0" w:color="auto"/>
                <w:right w:val="none" w:sz="0" w:space="0" w:color="auto"/>
              </w:divBdr>
            </w:div>
            <w:div w:id="665474827">
              <w:marLeft w:val="0"/>
              <w:marRight w:val="0"/>
              <w:marTop w:val="0"/>
              <w:marBottom w:val="0"/>
              <w:divBdr>
                <w:top w:val="none" w:sz="0" w:space="0" w:color="auto"/>
                <w:left w:val="none" w:sz="0" w:space="0" w:color="auto"/>
                <w:bottom w:val="none" w:sz="0" w:space="0" w:color="auto"/>
                <w:right w:val="none" w:sz="0" w:space="0" w:color="auto"/>
              </w:divBdr>
            </w:div>
            <w:div w:id="1921518861">
              <w:marLeft w:val="0"/>
              <w:marRight w:val="0"/>
              <w:marTop w:val="0"/>
              <w:marBottom w:val="0"/>
              <w:divBdr>
                <w:top w:val="none" w:sz="0" w:space="0" w:color="auto"/>
                <w:left w:val="none" w:sz="0" w:space="0" w:color="auto"/>
                <w:bottom w:val="none" w:sz="0" w:space="0" w:color="auto"/>
                <w:right w:val="none" w:sz="0" w:space="0" w:color="auto"/>
              </w:divBdr>
            </w:div>
            <w:div w:id="1057044412">
              <w:marLeft w:val="0"/>
              <w:marRight w:val="0"/>
              <w:marTop w:val="0"/>
              <w:marBottom w:val="0"/>
              <w:divBdr>
                <w:top w:val="none" w:sz="0" w:space="0" w:color="auto"/>
                <w:left w:val="none" w:sz="0" w:space="0" w:color="auto"/>
                <w:bottom w:val="none" w:sz="0" w:space="0" w:color="auto"/>
                <w:right w:val="none" w:sz="0" w:space="0" w:color="auto"/>
              </w:divBdr>
            </w:div>
            <w:div w:id="1272863141">
              <w:marLeft w:val="0"/>
              <w:marRight w:val="0"/>
              <w:marTop w:val="0"/>
              <w:marBottom w:val="0"/>
              <w:divBdr>
                <w:top w:val="none" w:sz="0" w:space="0" w:color="auto"/>
                <w:left w:val="none" w:sz="0" w:space="0" w:color="auto"/>
                <w:bottom w:val="none" w:sz="0" w:space="0" w:color="auto"/>
                <w:right w:val="none" w:sz="0" w:space="0" w:color="auto"/>
              </w:divBdr>
            </w:div>
            <w:div w:id="678898088">
              <w:marLeft w:val="0"/>
              <w:marRight w:val="0"/>
              <w:marTop w:val="0"/>
              <w:marBottom w:val="0"/>
              <w:divBdr>
                <w:top w:val="none" w:sz="0" w:space="0" w:color="auto"/>
                <w:left w:val="none" w:sz="0" w:space="0" w:color="auto"/>
                <w:bottom w:val="none" w:sz="0" w:space="0" w:color="auto"/>
                <w:right w:val="none" w:sz="0" w:space="0" w:color="auto"/>
              </w:divBdr>
            </w:div>
            <w:div w:id="920798669">
              <w:marLeft w:val="0"/>
              <w:marRight w:val="0"/>
              <w:marTop w:val="0"/>
              <w:marBottom w:val="0"/>
              <w:divBdr>
                <w:top w:val="none" w:sz="0" w:space="0" w:color="auto"/>
                <w:left w:val="none" w:sz="0" w:space="0" w:color="auto"/>
                <w:bottom w:val="none" w:sz="0" w:space="0" w:color="auto"/>
                <w:right w:val="none" w:sz="0" w:space="0" w:color="auto"/>
              </w:divBdr>
            </w:div>
            <w:div w:id="1520318394">
              <w:marLeft w:val="0"/>
              <w:marRight w:val="0"/>
              <w:marTop w:val="0"/>
              <w:marBottom w:val="0"/>
              <w:divBdr>
                <w:top w:val="none" w:sz="0" w:space="0" w:color="auto"/>
                <w:left w:val="none" w:sz="0" w:space="0" w:color="auto"/>
                <w:bottom w:val="none" w:sz="0" w:space="0" w:color="auto"/>
                <w:right w:val="none" w:sz="0" w:space="0" w:color="auto"/>
              </w:divBdr>
            </w:div>
            <w:div w:id="1638754614">
              <w:marLeft w:val="0"/>
              <w:marRight w:val="0"/>
              <w:marTop w:val="0"/>
              <w:marBottom w:val="0"/>
              <w:divBdr>
                <w:top w:val="none" w:sz="0" w:space="0" w:color="auto"/>
                <w:left w:val="none" w:sz="0" w:space="0" w:color="auto"/>
                <w:bottom w:val="none" w:sz="0" w:space="0" w:color="auto"/>
                <w:right w:val="none" w:sz="0" w:space="0" w:color="auto"/>
              </w:divBdr>
            </w:div>
            <w:div w:id="1574509811">
              <w:marLeft w:val="0"/>
              <w:marRight w:val="0"/>
              <w:marTop w:val="0"/>
              <w:marBottom w:val="0"/>
              <w:divBdr>
                <w:top w:val="none" w:sz="0" w:space="0" w:color="auto"/>
                <w:left w:val="none" w:sz="0" w:space="0" w:color="auto"/>
                <w:bottom w:val="none" w:sz="0" w:space="0" w:color="auto"/>
                <w:right w:val="none" w:sz="0" w:space="0" w:color="auto"/>
              </w:divBdr>
            </w:div>
            <w:div w:id="663973735">
              <w:marLeft w:val="0"/>
              <w:marRight w:val="0"/>
              <w:marTop w:val="0"/>
              <w:marBottom w:val="0"/>
              <w:divBdr>
                <w:top w:val="none" w:sz="0" w:space="0" w:color="auto"/>
                <w:left w:val="none" w:sz="0" w:space="0" w:color="auto"/>
                <w:bottom w:val="none" w:sz="0" w:space="0" w:color="auto"/>
                <w:right w:val="none" w:sz="0" w:space="0" w:color="auto"/>
              </w:divBdr>
            </w:div>
            <w:div w:id="1983653563">
              <w:marLeft w:val="0"/>
              <w:marRight w:val="0"/>
              <w:marTop w:val="0"/>
              <w:marBottom w:val="0"/>
              <w:divBdr>
                <w:top w:val="none" w:sz="0" w:space="0" w:color="auto"/>
                <w:left w:val="none" w:sz="0" w:space="0" w:color="auto"/>
                <w:bottom w:val="none" w:sz="0" w:space="0" w:color="auto"/>
                <w:right w:val="none" w:sz="0" w:space="0" w:color="auto"/>
              </w:divBdr>
            </w:div>
          </w:divsChild>
        </w:div>
        <w:div w:id="1856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DDA1A87B8A45B1A3EC44E6BD8EA7A8"/>
        <w:category>
          <w:name w:val="Algemeen"/>
          <w:gallery w:val="placeholder"/>
        </w:category>
        <w:types>
          <w:type w:val="bbPlcHdr"/>
        </w:types>
        <w:behaviors>
          <w:behavior w:val="content"/>
        </w:behaviors>
        <w:guid w:val="{6D0FED6B-8FD5-4CC5-A834-9A2A8D0FC244}"/>
      </w:docPartPr>
      <w:docPartBody>
        <w:p w:rsidR="005D62CE" w:rsidRDefault="00CF17DC" w:rsidP="00CF17DC">
          <w:pPr>
            <w:pStyle w:val="0ADDA1A87B8A45B1A3EC44E6BD8EA7A8"/>
          </w:pPr>
          <w:r>
            <w:rPr>
              <w:b/>
              <w:bCs/>
            </w:rPr>
            <w:t>[Geef de naam van de auteur op]</w:t>
          </w:r>
        </w:p>
      </w:docPartBody>
    </w:docPart>
    <w:docPart>
      <w:docPartPr>
        <w:name w:val="6CD388E2313B4C36900ABB801FC90276"/>
        <w:category>
          <w:name w:val="Algemeen"/>
          <w:gallery w:val="placeholder"/>
        </w:category>
        <w:types>
          <w:type w:val="bbPlcHdr"/>
        </w:types>
        <w:behaviors>
          <w:behavior w:val="content"/>
        </w:behaviors>
        <w:guid w:val="{D1AB260C-7B2A-411A-BE1A-BCD2C34A5267}"/>
      </w:docPartPr>
      <w:docPartBody>
        <w:p w:rsidR="005D62CE" w:rsidRDefault="00CF17DC" w:rsidP="00CF17DC">
          <w:pPr>
            <w:pStyle w:val="6CD388E2313B4C36900ABB801FC90276"/>
          </w:pPr>
          <w:r>
            <w:rPr>
              <w:b/>
              <w:bCs/>
            </w:rPr>
            <w:t>[Kies de datum]</w:t>
          </w:r>
        </w:p>
      </w:docPartBody>
    </w:docPart>
    <w:docPart>
      <w:docPartPr>
        <w:name w:val="2FDE43ADB2C242F186495CD27CAE8177"/>
        <w:category>
          <w:name w:val="Algemeen"/>
          <w:gallery w:val="placeholder"/>
        </w:category>
        <w:types>
          <w:type w:val="bbPlcHdr"/>
        </w:types>
        <w:behaviors>
          <w:behavior w:val="content"/>
        </w:behaviors>
        <w:guid w:val="{D2DD0C38-6C69-42C7-B9F7-B12364BFA940}"/>
      </w:docPartPr>
      <w:docPartBody>
        <w:p w:rsidR="005D62CE" w:rsidRDefault="00CF17DC" w:rsidP="00CF17DC">
          <w:pPr>
            <w:pStyle w:val="2FDE43ADB2C242F186495CD27CAE8177"/>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00"/>
    <w:family w:val="auto"/>
    <w:pitch w:val="variable"/>
    <w:sig w:usb0="00000803" w:usb1="00000000" w:usb2="00000000" w:usb3="00000000" w:csb0="00000021" w:csb1="00000000"/>
  </w:font>
  <w:font w:name="Estrangelo Edessa">
    <w:panose1 w:val="030806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F17DC"/>
    <w:rsid w:val="001A6E4C"/>
    <w:rsid w:val="001B5453"/>
    <w:rsid w:val="003669DF"/>
    <w:rsid w:val="005D62CE"/>
    <w:rsid w:val="0061182A"/>
    <w:rsid w:val="006B4648"/>
    <w:rsid w:val="00997606"/>
    <w:rsid w:val="00CF17DC"/>
    <w:rsid w:val="00EB2254"/>
    <w:rsid w:val="00F535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2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824C870F144570A4B9A1FBC556930D">
    <w:name w:val="F0824C870F144570A4B9A1FBC556930D"/>
    <w:rsid w:val="00CF17DC"/>
  </w:style>
  <w:style w:type="paragraph" w:customStyle="1" w:styleId="144D769F766840BDA1E2D0210A2431DC">
    <w:name w:val="144D769F766840BDA1E2D0210A2431DC"/>
    <w:rsid w:val="00CF17DC"/>
  </w:style>
  <w:style w:type="paragraph" w:customStyle="1" w:styleId="3E62DD7B2AAF4F15980BF0DF3612FEB7">
    <w:name w:val="3E62DD7B2AAF4F15980BF0DF3612FEB7"/>
    <w:rsid w:val="00CF17DC"/>
  </w:style>
  <w:style w:type="paragraph" w:customStyle="1" w:styleId="818774FF9A7547DEB8B0F31C7F5EE094">
    <w:name w:val="818774FF9A7547DEB8B0F31C7F5EE094"/>
    <w:rsid w:val="00CF17DC"/>
  </w:style>
  <w:style w:type="paragraph" w:customStyle="1" w:styleId="7DD4362B283E471890B350D591EA68AD">
    <w:name w:val="7DD4362B283E471890B350D591EA68AD"/>
    <w:rsid w:val="00CF17DC"/>
  </w:style>
  <w:style w:type="paragraph" w:customStyle="1" w:styleId="433429A277D4406DB066831D71612DAE">
    <w:name w:val="433429A277D4406DB066831D71612DAE"/>
    <w:rsid w:val="00CF17DC"/>
  </w:style>
  <w:style w:type="paragraph" w:customStyle="1" w:styleId="76BE5847102C495EAAE71E3DF343712D">
    <w:name w:val="76BE5847102C495EAAE71E3DF343712D"/>
    <w:rsid w:val="00CF17DC"/>
  </w:style>
  <w:style w:type="paragraph" w:customStyle="1" w:styleId="91218C1A6BA94D57AFBE36A1E1B587B7">
    <w:name w:val="91218C1A6BA94D57AFBE36A1E1B587B7"/>
    <w:rsid w:val="00CF17DC"/>
  </w:style>
  <w:style w:type="paragraph" w:customStyle="1" w:styleId="E40D23DB2C6649259A8D6363DC751B77">
    <w:name w:val="E40D23DB2C6649259A8D6363DC751B77"/>
    <w:rsid w:val="00CF17DC"/>
  </w:style>
  <w:style w:type="paragraph" w:customStyle="1" w:styleId="3D197F475CE34401A2B4E8166A8A72A3">
    <w:name w:val="3D197F475CE34401A2B4E8166A8A72A3"/>
    <w:rsid w:val="00CF17DC"/>
  </w:style>
  <w:style w:type="paragraph" w:customStyle="1" w:styleId="0ADDA1A87B8A45B1A3EC44E6BD8EA7A8">
    <w:name w:val="0ADDA1A87B8A45B1A3EC44E6BD8EA7A8"/>
    <w:rsid w:val="00CF17DC"/>
  </w:style>
  <w:style w:type="paragraph" w:customStyle="1" w:styleId="6CD388E2313B4C36900ABB801FC90276">
    <w:name w:val="6CD388E2313B4C36900ABB801FC90276"/>
    <w:rsid w:val="00CF17DC"/>
  </w:style>
  <w:style w:type="paragraph" w:customStyle="1" w:styleId="2FDE43ADB2C242F186495CD27CAE8177">
    <w:name w:val="2FDE43ADB2C242F186495CD27CAE8177"/>
    <w:rsid w:val="00CF17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KB1</PublishDate>
  <Abstract/>
  <CompanyAddress>Beoordeling en eindcijfer vragen bij docent…………………………………………………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279</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Tekenen huiswerk week 10</vt:lpstr>
    </vt:vector>
  </TitlesOfParts>
  <Company/>
  <LinksUpToDate>false</LinksUpToDate>
  <CharactersWithSpaces>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Tekenen huiswerk IX</dc:title>
  <dc:creator>Berno</dc:creator>
  <cp:lastModifiedBy>Berno Ros</cp:lastModifiedBy>
  <cp:revision>2</cp:revision>
  <cp:lastPrinted>2014-02-08T18:06:00Z</cp:lastPrinted>
  <dcterms:created xsi:type="dcterms:W3CDTF">2014-12-14T10:54:00Z</dcterms:created>
  <dcterms:modified xsi:type="dcterms:W3CDTF">2014-12-14T10:54:00Z</dcterms:modified>
</cp:coreProperties>
</file>