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chtelijst-accent3"/>
        <w:tblpPr w:leftFromText="141" w:rightFromText="141" w:vertAnchor="page" w:horzAnchor="page" w:tblpX="8713" w:tblpY="1441"/>
        <w:tblW w:w="0" w:type="auto"/>
        <w:tblBorders>
          <w:insideH w:val="single" w:sz="6" w:space="0" w:color="9BBB59" w:themeColor="accent3"/>
          <w:insideV w:val="single" w:sz="6" w:space="0" w:color="9BBB59" w:themeColor="accent3"/>
        </w:tblBorders>
        <w:tblLook w:val="0620"/>
      </w:tblPr>
      <w:tblGrid>
        <w:gridCol w:w="1613"/>
        <w:gridCol w:w="1012"/>
      </w:tblGrid>
      <w:tr w:rsidR="00821B36" w:rsidTr="00052816">
        <w:trPr>
          <w:cnfStyle w:val="100000000000"/>
          <w:trHeight w:val="256"/>
        </w:trPr>
        <w:tc>
          <w:tcPr>
            <w:tcW w:w="1270" w:type="dxa"/>
          </w:tcPr>
          <w:p w:rsidR="00821B36" w:rsidRDefault="00052816" w:rsidP="00821B36">
            <w:r>
              <w:t>voorwaarde</w:t>
            </w:r>
          </w:p>
        </w:tc>
        <w:tc>
          <w:tcPr>
            <w:tcW w:w="820" w:type="dxa"/>
          </w:tcPr>
          <w:p w:rsidR="00821B36" w:rsidRDefault="00052816" w:rsidP="00821B36">
            <w:r>
              <w:t>Punt(en)</w:t>
            </w:r>
          </w:p>
        </w:tc>
      </w:tr>
      <w:tr w:rsidR="00821B36" w:rsidTr="00052816">
        <w:trPr>
          <w:trHeight w:val="256"/>
        </w:trPr>
        <w:tc>
          <w:tcPr>
            <w:tcW w:w="1270" w:type="dxa"/>
          </w:tcPr>
          <w:p w:rsidR="00821B36" w:rsidRDefault="00052816" w:rsidP="00821B36">
            <w:r>
              <w:t>verzorging</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netheid</w:t>
            </w:r>
            <w:r w:rsidR="0027329D">
              <w:t xml:space="preserve">     </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materiaalkeus</w:t>
            </w:r>
          </w:p>
        </w:tc>
        <w:tc>
          <w:tcPr>
            <w:tcW w:w="820" w:type="dxa"/>
          </w:tcPr>
          <w:p w:rsidR="00821B36" w:rsidRDefault="00052816" w:rsidP="00821B36">
            <w:r>
              <w:t>1</w:t>
            </w:r>
          </w:p>
        </w:tc>
      </w:tr>
      <w:tr w:rsidR="00821B36" w:rsidTr="00052816">
        <w:trPr>
          <w:trHeight w:val="256"/>
        </w:trPr>
        <w:tc>
          <w:tcPr>
            <w:tcW w:w="1270" w:type="dxa"/>
          </w:tcPr>
          <w:p w:rsidR="00821B36" w:rsidRDefault="00052816" w:rsidP="00821B36">
            <w:r>
              <w:t>verwerking</w:t>
            </w:r>
          </w:p>
        </w:tc>
        <w:tc>
          <w:tcPr>
            <w:tcW w:w="820" w:type="dxa"/>
          </w:tcPr>
          <w:p w:rsidR="00821B36" w:rsidRDefault="00052816" w:rsidP="00821B36">
            <w:r>
              <w:t>2</w:t>
            </w:r>
          </w:p>
        </w:tc>
      </w:tr>
      <w:tr w:rsidR="00821B36" w:rsidTr="00052816">
        <w:trPr>
          <w:trHeight w:val="256"/>
        </w:trPr>
        <w:tc>
          <w:tcPr>
            <w:tcW w:w="1270" w:type="dxa"/>
          </w:tcPr>
          <w:p w:rsidR="00821B36" w:rsidRDefault="00052816" w:rsidP="00821B36">
            <w:r>
              <w:t>creatief</w:t>
            </w:r>
          </w:p>
        </w:tc>
        <w:tc>
          <w:tcPr>
            <w:tcW w:w="820" w:type="dxa"/>
          </w:tcPr>
          <w:p w:rsidR="00821B36" w:rsidRDefault="003655C0" w:rsidP="00821B36">
            <w:r>
              <w:t>2</w:t>
            </w:r>
          </w:p>
        </w:tc>
      </w:tr>
      <w:tr w:rsidR="00821B36" w:rsidTr="00052816">
        <w:trPr>
          <w:trHeight w:val="241"/>
        </w:trPr>
        <w:tc>
          <w:tcPr>
            <w:tcW w:w="1270" w:type="dxa"/>
          </w:tcPr>
          <w:p w:rsidR="00821B36" w:rsidRDefault="00F3201F" w:rsidP="00821B36">
            <w:r>
              <w:t>Snel inleveren</w:t>
            </w:r>
          </w:p>
        </w:tc>
        <w:tc>
          <w:tcPr>
            <w:tcW w:w="820" w:type="dxa"/>
          </w:tcPr>
          <w:p w:rsidR="00821B36" w:rsidRDefault="00052816" w:rsidP="00821B36">
            <w:r>
              <w:t>2</w:t>
            </w:r>
          </w:p>
        </w:tc>
      </w:tr>
      <w:tr w:rsidR="00821B36" w:rsidTr="00052816">
        <w:trPr>
          <w:trHeight w:val="256"/>
        </w:trPr>
        <w:tc>
          <w:tcPr>
            <w:tcW w:w="1270" w:type="dxa"/>
          </w:tcPr>
          <w:p w:rsidR="00821B36" w:rsidRDefault="001409F9" w:rsidP="00821B36">
            <w:r>
              <w:t>internetgebruik</w:t>
            </w:r>
          </w:p>
        </w:tc>
        <w:tc>
          <w:tcPr>
            <w:tcW w:w="820" w:type="dxa"/>
          </w:tcPr>
          <w:p w:rsidR="00821B36" w:rsidRDefault="001409F9" w:rsidP="00821B36">
            <w:r>
              <w:t>1</w:t>
            </w:r>
          </w:p>
        </w:tc>
      </w:tr>
      <w:tr w:rsidR="00821B36" w:rsidTr="00052816">
        <w:trPr>
          <w:trHeight w:val="270"/>
        </w:trPr>
        <w:tc>
          <w:tcPr>
            <w:tcW w:w="1270" w:type="dxa"/>
          </w:tcPr>
          <w:p w:rsidR="00821B36" w:rsidRPr="001409F9" w:rsidRDefault="001409F9" w:rsidP="00821B36">
            <w:pPr>
              <w:rPr>
                <w:rFonts w:ascii="Arial Black" w:hAnsi="Arial Black"/>
                <w:sz w:val="24"/>
                <w:szCs w:val="24"/>
              </w:rPr>
            </w:pPr>
            <w:r>
              <w:rPr>
                <w:rFonts w:ascii="Arial Black" w:hAnsi="Arial Black"/>
                <w:sz w:val="24"/>
                <w:szCs w:val="24"/>
              </w:rPr>
              <w:t>Totaal:</w:t>
            </w:r>
          </w:p>
        </w:tc>
        <w:tc>
          <w:tcPr>
            <w:tcW w:w="820" w:type="dxa"/>
          </w:tcPr>
          <w:p w:rsidR="00821B36" w:rsidRDefault="00821B36" w:rsidP="00821B36"/>
        </w:tc>
      </w:tr>
    </w:tbl>
    <w:p w:rsidR="00BB0CC9" w:rsidRDefault="00156134">
      <w:r w:rsidRPr="00156134">
        <w:rPr>
          <w:rFonts w:eastAsiaTheme="minorEastAsia"/>
          <w:b/>
          <w:bCs/>
          <w:noProof/>
          <w:color w:val="FFFFFF" w:themeColor="background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18.75pt;margin-top:-10.1pt;width:375.25pt;height:85.5pt;z-index:251666432;mso-position-horizontal-relative:page;mso-position-vertical-relative:margin" o:allowincell="f" fillcolor="white [3201]" strokecolor="#f79646 [3209]" strokeweight="2.5pt">
            <v:fill rotate="t"/>
            <v:shadow color="#868686"/>
            <v:textbox style="mso-next-textbox:#_x0000_s1030">
              <w:txbxContent>
                <w:p w:rsidR="009C6285" w:rsidRPr="004D56AA" w:rsidRDefault="002144F2" w:rsidP="009C6285">
                  <w:pPr>
                    <w:pStyle w:val="Kop4"/>
                  </w:pPr>
                  <w:r>
                    <w:rPr>
                      <w:szCs w:val="24"/>
                    </w:rPr>
                    <w:t xml:space="preserve">Nu gaan we de </w:t>
                  </w:r>
                  <w:proofErr w:type="spellStart"/>
                  <w:r>
                    <w:rPr>
                      <w:szCs w:val="24"/>
                    </w:rPr>
                    <w:t>oefen-kilometers</w:t>
                  </w:r>
                  <w:proofErr w:type="spellEnd"/>
                  <w:r w:rsidR="009C6285">
                    <w:rPr>
                      <w:szCs w:val="24"/>
                    </w:rPr>
                    <w:t xml:space="preserve">  verder maken. </w:t>
                  </w:r>
                </w:p>
                <w:p w:rsidR="004D56AA" w:rsidRPr="004D56AA" w:rsidRDefault="00321B77" w:rsidP="004D56AA">
                  <w:pPr>
                    <w:pStyle w:val="Kop6"/>
                  </w:pPr>
                  <w:r>
                    <w:t>Elke week juf vijf motieven en jij ook vijf motieven om te oefenen!</w:t>
                  </w:r>
                </w:p>
              </w:txbxContent>
            </v:textbox>
            <w10:wrap type="square" anchorx="page" anchory="margin"/>
          </v:shape>
        </w:pict>
      </w:r>
    </w:p>
    <w:p w:rsidR="00D84AAB" w:rsidRDefault="00083AF7" w:rsidP="00876CCA">
      <w:pPr>
        <w:pBdr>
          <w:left w:val="single" w:sz="12" w:space="10" w:color="7BA0CD" w:themeColor="accent1" w:themeTint="BF"/>
        </w:pBdr>
        <w:spacing w:after="0"/>
      </w:pPr>
      <w:r>
        <w:rPr>
          <w:noProof/>
          <w:lang w:eastAsia="nl-NL"/>
        </w:rPr>
        <w:pict>
          <v:shapetype id="_x0000_t135" coordsize="21600,21600" o:spt="135" path="m10800,qx21600,10800,10800,21600l,21600,,xe">
            <v:stroke joinstyle="miter"/>
            <v:path gradientshapeok="t" o:connecttype="rect" textboxrect="0,3163,18437,18437"/>
          </v:shapetype>
          <v:shape id="_x0000_s1053" type="#_x0000_t135" style="position:absolute;margin-left:-395.3pt;margin-top:271.2pt;width:109.5pt;height:79.5pt;z-index:251668480">
            <v:textbox style="mso-next-textbox:#_x0000_s1053">
              <w:txbxContent>
                <w:p w:rsidR="002144F2" w:rsidRDefault="00AD184B">
                  <w:r>
                    <w:rPr>
                      <w:noProof/>
                      <w:lang w:eastAsia="nl-NL"/>
                    </w:rPr>
                    <w:drawing>
                      <wp:inline distT="0" distB="0" distL="0" distR="0">
                        <wp:extent cx="1770849" cy="1114425"/>
                        <wp:effectExtent l="19050" t="0" r="801" b="0"/>
                        <wp:docPr id="2" name="Afbeelding 1"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770849" cy="1114425"/>
                                </a:xfrm>
                                <a:prstGeom prst="rect">
                                  <a:avLst/>
                                </a:prstGeom>
                              </pic:spPr>
                            </pic:pic>
                          </a:graphicData>
                        </a:graphic>
                      </wp:inline>
                    </w:drawing>
                  </w:r>
                </w:p>
              </w:txbxContent>
            </v:textbox>
          </v:shape>
        </w:pict>
      </w:r>
      <w:r>
        <w:rPr>
          <w:noProof/>
          <w:lang w:eastAsia="nl-NL"/>
        </w:rPr>
        <w:pict>
          <v:shape id="_x0000_s1054" type="#_x0000_t135" style="position:absolute;margin-left:-401.3pt;margin-top:356.7pt;width:121.5pt;height:93pt;z-index:251669504">
            <v:textbox style="mso-next-textbox:#_x0000_s1054">
              <w:txbxContent>
                <w:p w:rsidR="002144F2" w:rsidRDefault="00AD184B">
                  <w:r>
                    <w:rPr>
                      <w:noProof/>
                      <w:lang w:eastAsia="nl-NL"/>
                    </w:rPr>
                    <w:drawing>
                      <wp:inline distT="0" distB="0" distL="0" distR="0">
                        <wp:extent cx="2752725" cy="1714812"/>
                        <wp:effectExtent l="19050" t="0" r="9525" b="0"/>
                        <wp:docPr id="3" name="Afbeelding 2"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9"/>
                                <a:stretch>
                                  <a:fillRect/>
                                </a:stretch>
                              </pic:blipFill>
                              <pic:spPr>
                                <a:xfrm>
                                  <a:off x="0" y="0"/>
                                  <a:ext cx="2766973" cy="1723688"/>
                                </a:xfrm>
                                <a:prstGeom prst="rect">
                                  <a:avLst/>
                                </a:prstGeom>
                              </pic:spPr>
                            </pic:pic>
                          </a:graphicData>
                        </a:graphic>
                      </wp:inline>
                    </w:drawing>
                  </w:r>
                </w:p>
              </w:txbxContent>
            </v:textbox>
          </v:shape>
        </w:pict>
      </w:r>
      <w:r w:rsidR="00321B77">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98.25pt;margin-top:208.9pt;width:641.25pt;height:549pt;rotation:90;z-index:251660288;mso-position-horizontal-relative:margin;mso-position-vertical-relative:page;mso-width-relative:margin;mso-height-relative:margin;v-text-anchor:middle" o:allowincell="f" filled="t" fillcolor="#fabf8f [1945]" strokecolor="#f79646 [3209]" strokeweight="1pt">
            <v:fill color2="#f79646 [3209]" focus="50%" type="gradient"/>
            <v:shadow on="t" type="perspective" color="#974706 [1609]" offset="1pt" offset2="-3pt"/>
            <v:textbox style="mso-next-textbox:#_x0000_s1026">
              <w:txbxContent>
                <w:p w:rsidR="00A85533" w:rsidRDefault="002144F2" w:rsidP="00B7685C">
                  <w:pPr>
                    <w:spacing w:after="0" w:line="288" w:lineRule="auto"/>
                    <w:rPr>
                      <w:rFonts w:asciiTheme="majorHAnsi" w:eastAsiaTheme="majorEastAsia" w:hAnsiTheme="majorHAnsi" w:cstheme="majorBidi"/>
                      <w:i/>
                      <w:iCs/>
                      <w:color w:val="D3DFEE" w:themeColor="accent1" w:themeTint="3F"/>
                      <w:sz w:val="28"/>
                      <w:szCs w:val="28"/>
                    </w:rPr>
                  </w:pPr>
                  <w:r>
                    <w:rPr>
                      <w:rFonts w:asciiTheme="majorHAnsi" w:eastAsiaTheme="majorEastAsia" w:hAnsiTheme="majorHAnsi" w:cstheme="majorBidi"/>
                      <w:i/>
                      <w:iCs/>
                      <w:noProof/>
                      <w:color w:val="D3DFEE" w:themeColor="accent1" w:themeTint="3F"/>
                      <w:sz w:val="28"/>
                      <w:szCs w:val="28"/>
                      <w:lang w:eastAsia="nl-NL"/>
                    </w:rPr>
                    <w:t xml:space="preserve">              </w:t>
                  </w:r>
                  <w:r w:rsidR="00A751DE">
                    <w:rPr>
                      <w:rFonts w:asciiTheme="majorHAnsi" w:eastAsiaTheme="majorEastAsia" w:hAnsiTheme="majorHAnsi" w:cstheme="majorBidi"/>
                      <w:i/>
                      <w:iCs/>
                      <w:noProof/>
                      <w:color w:val="D3DFEE" w:themeColor="accent1" w:themeTint="3F"/>
                      <w:sz w:val="28"/>
                      <w:szCs w:val="28"/>
                      <w:lang w:eastAsia="nl-NL"/>
                    </w:rPr>
                    <w:drawing>
                      <wp:inline distT="0" distB="0" distL="0" distR="0">
                        <wp:extent cx="5819775" cy="7527711"/>
                        <wp:effectExtent l="19050" t="0" r="9525" b="0"/>
                        <wp:docPr id="59" name="Afbeelding 58" descr="Nail Art Template_A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l Art Template_Almond.jpg"/>
                                <pic:cNvPicPr/>
                              </pic:nvPicPr>
                              <pic:blipFill>
                                <a:blip r:embed="rId10"/>
                                <a:stretch>
                                  <a:fillRect/>
                                </a:stretch>
                              </pic:blipFill>
                              <pic:spPr>
                                <a:xfrm>
                                  <a:off x="0" y="0"/>
                                  <a:ext cx="5819775" cy="7527711"/>
                                </a:xfrm>
                                <a:prstGeom prst="rect">
                                  <a:avLst/>
                                </a:prstGeom>
                              </pic:spPr>
                            </pic:pic>
                          </a:graphicData>
                        </a:graphic>
                      </wp:inline>
                    </w:drawing>
                  </w:r>
                </w:p>
              </w:txbxContent>
            </v:textbox>
            <w10:wrap type="square" anchorx="margin" anchory="page"/>
          </v:shape>
        </w:pict>
      </w:r>
      <w:r w:rsidR="00156134">
        <w:rPr>
          <w:noProof/>
          <w:lang w:eastAsia="nl-NL"/>
        </w:rPr>
        <w:pict>
          <v:shape id="_x0000_s1056" type="#_x0000_t135" style="position:absolute;margin-left:-401.3pt;margin-top:557.7pt;width:97.5pt;height:81.75pt;z-index:251671552">
            <v:textbox style="mso-next-textbox:#_x0000_s1056">
              <w:txbxContent>
                <w:p w:rsidR="002144F2" w:rsidRDefault="00AD184B">
                  <w:r>
                    <w:rPr>
                      <w:noProof/>
                      <w:lang w:eastAsia="nl-NL"/>
                    </w:rPr>
                    <w:drawing>
                      <wp:inline distT="0" distB="0" distL="0" distR="0">
                        <wp:extent cx="892810" cy="556260"/>
                        <wp:effectExtent l="19050" t="0" r="2540" b="0"/>
                        <wp:docPr id="5" name="Afbeelding 4" descr="image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5).jpg"/>
                                <pic:cNvPicPr/>
                              </pic:nvPicPr>
                              <pic:blipFill>
                                <a:blip r:embed="rId11"/>
                                <a:stretch>
                                  <a:fillRect/>
                                </a:stretch>
                              </pic:blipFill>
                              <pic:spPr>
                                <a:xfrm>
                                  <a:off x="0" y="0"/>
                                  <a:ext cx="892810" cy="556260"/>
                                </a:xfrm>
                                <a:prstGeom prst="rect">
                                  <a:avLst/>
                                </a:prstGeom>
                              </pic:spPr>
                            </pic:pic>
                          </a:graphicData>
                        </a:graphic>
                      </wp:inline>
                    </w:drawing>
                  </w:r>
                </w:p>
              </w:txbxContent>
            </v:textbox>
          </v:shape>
        </w:pict>
      </w:r>
      <w:r w:rsidR="00156134">
        <w:rPr>
          <w:noProof/>
          <w:lang w:eastAsia="nl-NL"/>
        </w:rPr>
        <w:pict>
          <v:shape id="_x0000_s1055" type="#_x0000_t135" style="position:absolute;margin-left:-401.3pt;margin-top:463.2pt;width:102pt;height:76.5pt;z-index:251670528">
            <v:textbox style="mso-next-textbox:#_x0000_s1055">
              <w:txbxContent>
                <w:p w:rsidR="002144F2" w:rsidRPr="002144F2" w:rsidRDefault="00AD184B" w:rsidP="002144F2">
                  <w:r>
                    <w:rPr>
                      <w:noProof/>
                      <w:lang w:eastAsia="nl-NL"/>
                    </w:rPr>
                    <w:drawing>
                      <wp:inline distT="0" distB="0" distL="0" distR="0">
                        <wp:extent cx="941705" cy="597535"/>
                        <wp:effectExtent l="19050" t="0" r="0" b="0"/>
                        <wp:docPr id="4" name="Afbeelding 3"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12"/>
                                <a:stretch>
                                  <a:fillRect/>
                                </a:stretch>
                              </pic:blipFill>
                              <pic:spPr>
                                <a:xfrm>
                                  <a:off x="0" y="0"/>
                                  <a:ext cx="941705" cy="597535"/>
                                </a:xfrm>
                                <a:prstGeom prst="rect">
                                  <a:avLst/>
                                </a:prstGeom>
                              </pic:spPr>
                            </pic:pic>
                          </a:graphicData>
                        </a:graphic>
                      </wp:inline>
                    </w:drawing>
                  </w:r>
                </w:p>
              </w:txbxContent>
            </v:textbox>
          </v:shape>
        </w:pict>
      </w:r>
      <w:r w:rsidR="00156134">
        <w:rPr>
          <w:noProof/>
          <w:lang w:eastAsia="nl-NL"/>
        </w:rPr>
        <w:pict>
          <v:shape id="_x0000_s1052" type="#_x0000_t135" style="position:absolute;margin-left:-395.3pt;margin-top:160.95pt;width:91.5pt;height:81.75pt;z-index:251667456">
            <v:textbox style="mso-next-textbox:#_x0000_s1052">
              <w:txbxContent>
                <w:p w:rsidR="002144F2" w:rsidRDefault="00AD184B">
                  <w:r>
                    <w:rPr>
                      <w:noProof/>
                      <w:lang w:eastAsia="nl-NL"/>
                    </w:rPr>
                    <w:drawing>
                      <wp:inline distT="0" distB="0" distL="0" distR="0">
                        <wp:extent cx="662940" cy="662940"/>
                        <wp:effectExtent l="19050" t="0" r="3810" b="0"/>
                        <wp:docPr id="1" name="Afbeelding 0"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13"/>
                                <a:stretch>
                                  <a:fillRect/>
                                </a:stretch>
                              </pic:blipFill>
                              <pic:spPr>
                                <a:xfrm>
                                  <a:off x="0" y="0"/>
                                  <a:ext cx="662940" cy="662940"/>
                                </a:xfrm>
                                <a:prstGeom prst="rect">
                                  <a:avLst/>
                                </a:prstGeom>
                              </pic:spPr>
                            </pic:pic>
                          </a:graphicData>
                        </a:graphic>
                      </wp:inline>
                    </w:drawing>
                  </w:r>
                </w:p>
              </w:txbxContent>
            </v:textbox>
          </v:shape>
        </w:pict>
      </w:r>
    </w:p>
    <w:sectPr w:rsidR="00D84AAB" w:rsidSect="00D84AA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B6" w:rsidRDefault="00022AB6" w:rsidP="00BB0CC9">
      <w:pPr>
        <w:spacing w:after="0" w:line="240" w:lineRule="auto"/>
      </w:pPr>
      <w:r>
        <w:separator/>
      </w:r>
    </w:p>
  </w:endnote>
  <w:endnote w:type="continuationSeparator" w:id="0">
    <w:p w:rsidR="00022AB6" w:rsidRDefault="00022AB6"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56134">
    <w:pPr>
      <w:pStyle w:val="Voettekst"/>
    </w:pPr>
    <w:r>
      <w:rPr>
        <w:noProof/>
        <w:lang w:eastAsia="zh-TW"/>
      </w:rPr>
      <w:pict>
        <v:group id="_x0000_s2053" style="position:absolute;margin-left:10.4pt;margin-top:-10.45pt;width:580.05pt;height:48.4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BB0CC9" w:rsidRDefault="001409F9" w:rsidP="00A22530">
                      <w:pPr>
                        <w:pStyle w:val="Voettekst"/>
                        <w:rPr>
                          <w:color w:val="FFFFFF" w:themeColor="background1"/>
                          <w:spacing w:val="60"/>
                        </w:rPr>
                      </w:pPr>
                      <w:r>
                        <w:rPr>
                          <w:color w:val="FFFFFF" w:themeColor="background1"/>
                          <w:spacing w:val="60"/>
                        </w:rPr>
                        <w:t>Beoordeling en eindcijfer vragen bij docent</w:t>
                      </w:r>
                      <w:r w:rsidR="007927A2">
                        <w:rPr>
                          <w:color w:val="FFFFFF" w:themeColor="background1"/>
                          <w:spacing w:val="60"/>
                        </w:rPr>
                        <w:t xml:space="preserve">…………………………………………………                                </w:t>
                      </w:r>
                    </w:p>
                  </w:sdtContent>
                </w:sdt>
                <w:p w:rsidR="00BB0CC9" w:rsidRDefault="00BB0CC9">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943634 [2405]" stroked="f">
            <v:fill color2="#943634 [2405]"/>
            <v:textbox style="mso-next-textbox:#_x0000_s2055">
              <w:txbxContent>
                <w:p w:rsidR="00BB0CC9" w:rsidRDefault="007927A2">
                  <w:pPr>
                    <w:pStyle w:val="Voettekst"/>
                    <w:rPr>
                      <w:color w:val="FFFFFF" w:themeColor="background1"/>
                    </w:rPr>
                  </w:pPr>
                  <w:r>
                    <w:rPr>
                      <w:color w:val="FFFFFF" w:themeColor="background1"/>
                    </w:rPr>
                    <w:t>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B6" w:rsidRDefault="00022AB6" w:rsidP="00BB0CC9">
      <w:pPr>
        <w:spacing w:after="0" w:line="240" w:lineRule="auto"/>
      </w:pPr>
      <w:r>
        <w:separator/>
      </w:r>
    </w:p>
  </w:footnote>
  <w:footnote w:type="continuationSeparator" w:id="0">
    <w:p w:rsidR="00022AB6" w:rsidRDefault="00022AB6" w:rsidP="00BB0C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CC9" w:rsidRDefault="00156134">
    <w:pPr>
      <w:pStyle w:val="Koptekst"/>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BB0CC9" w:rsidRPr="00B5122E" w:rsidRDefault="00F3201F">
                  <w:pPr>
                    <w:pStyle w:val="Koptekst"/>
                    <w:rPr>
                      <w:color w:val="FFFFFF" w:themeColor="background1"/>
                      <w:sz w:val="36"/>
                      <w:szCs w:val="28"/>
                    </w:rPr>
                  </w:pPr>
                  <w:r>
                    <w:rPr>
                      <w:color w:val="FFFFFF" w:themeColor="background1"/>
                      <w:sz w:val="28"/>
                      <w:szCs w:val="28"/>
                    </w:rPr>
                    <w:t xml:space="preserve"> </w:t>
                  </w:r>
                  <w:r w:rsidR="00BD675F">
                    <w:rPr>
                      <w:color w:val="FFFFFF" w:themeColor="background1"/>
                      <w:sz w:val="28"/>
                      <w:szCs w:val="28"/>
                    </w:rPr>
                    <w:t>Nagels en hun verzorging 8</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rsidR="00BB0CC9" w:rsidRDefault="00EB2519">
                      <w:pPr>
                        <w:pStyle w:val="Koptekst"/>
                        <w:rPr>
                          <w:color w:val="FFFFFF" w:themeColor="background1"/>
                          <w:sz w:val="36"/>
                          <w:szCs w:val="36"/>
                        </w:rPr>
                      </w:pPr>
                      <w:r>
                        <w:rPr>
                          <w:color w:val="FFFFFF" w:themeColor="background1"/>
                          <w:sz w:val="36"/>
                          <w:szCs w:val="36"/>
                        </w:rPr>
                        <w:t>BB2</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B0CC9"/>
    <w:rsid w:val="00022AB6"/>
    <w:rsid w:val="00033C6E"/>
    <w:rsid w:val="00052816"/>
    <w:rsid w:val="00066703"/>
    <w:rsid w:val="00083AF7"/>
    <w:rsid w:val="001409F9"/>
    <w:rsid w:val="00156134"/>
    <w:rsid w:val="001C35FB"/>
    <w:rsid w:val="002144F2"/>
    <w:rsid w:val="002308A5"/>
    <w:rsid w:val="00253CC9"/>
    <w:rsid w:val="0026474B"/>
    <w:rsid w:val="0027329D"/>
    <w:rsid w:val="00286CCB"/>
    <w:rsid w:val="00321B77"/>
    <w:rsid w:val="003655C0"/>
    <w:rsid w:val="003962A2"/>
    <w:rsid w:val="004106F1"/>
    <w:rsid w:val="004D56AA"/>
    <w:rsid w:val="005245C3"/>
    <w:rsid w:val="005F4A50"/>
    <w:rsid w:val="0064608B"/>
    <w:rsid w:val="00684D54"/>
    <w:rsid w:val="006D165A"/>
    <w:rsid w:val="0072676B"/>
    <w:rsid w:val="00783F33"/>
    <w:rsid w:val="007927A2"/>
    <w:rsid w:val="007F0ECD"/>
    <w:rsid w:val="00821B36"/>
    <w:rsid w:val="00843602"/>
    <w:rsid w:val="00876CCA"/>
    <w:rsid w:val="008B4CA6"/>
    <w:rsid w:val="0093566A"/>
    <w:rsid w:val="009C6285"/>
    <w:rsid w:val="00A22530"/>
    <w:rsid w:val="00A751DE"/>
    <w:rsid w:val="00A8285A"/>
    <w:rsid w:val="00A84A61"/>
    <w:rsid w:val="00A85533"/>
    <w:rsid w:val="00AD184B"/>
    <w:rsid w:val="00AD2248"/>
    <w:rsid w:val="00AE09DA"/>
    <w:rsid w:val="00B5122E"/>
    <w:rsid w:val="00B7685C"/>
    <w:rsid w:val="00BB0CC9"/>
    <w:rsid w:val="00BD675F"/>
    <w:rsid w:val="00C016B8"/>
    <w:rsid w:val="00C14693"/>
    <w:rsid w:val="00C22416"/>
    <w:rsid w:val="00C35250"/>
    <w:rsid w:val="00CE52E9"/>
    <w:rsid w:val="00CF4075"/>
    <w:rsid w:val="00D44627"/>
    <w:rsid w:val="00D74FDD"/>
    <w:rsid w:val="00D84AAB"/>
    <w:rsid w:val="00E1386B"/>
    <w:rsid w:val="00EB2519"/>
    <w:rsid w:val="00EE37F0"/>
    <w:rsid w:val="00F16175"/>
    <w:rsid w:val="00F3201F"/>
    <w:rsid w:val="00F413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4AAB"/>
  </w:style>
  <w:style w:type="paragraph" w:styleId="Kop1">
    <w:name w:val="heading 1"/>
    <w:basedOn w:val="Standaard"/>
    <w:next w:val="Standaard"/>
    <w:link w:val="Kop1Char"/>
    <w:uiPriority w:val="9"/>
    <w:qFormat/>
    <w:rsid w:val="00A75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85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B2519"/>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EB251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783F33"/>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6D1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0C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0CC9"/>
    <w:rPr>
      <w:rFonts w:ascii="Tahoma" w:hAnsi="Tahoma" w:cs="Tahoma"/>
      <w:sz w:val="16"/>
      <w:szCs w:val="16"/>
    </w:rPr>
  </w:style>
  <w:style w:type="paragraph" w:styleId="Koptekst">
    <w:name w:val="header"/>
    <w:basedOn w:val="Standaard"/>
    <w:link w:val="KoptekstChar"/>
    <w:uiPriority w:val="99"/>
    <w:unhideWhenUsed/>
    <w:rsid w:val="00BB0C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0CC9"/>
  </w:style>
  <w:style w:type="paragraph" w:styleId="Voettekst">
    <w:name w:val="footer"/>
    <w:basedOn w:val="Standaard"/>
    <w:link w:val="VoettekstChar"/>
    <w:uiPriority w:val="99"/>
    <w:unhideWhenUsed/>
    <w:rsid w:val="00BB0C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Standaard"/>
    <w:uiPriority w:val="40"/>
    <w:qFormat/>
    <w:rsid w:val="00D44627"/>
    <w:pPr>
      <w:tabs>
        <w:tab w:val="decimal" w:pos="360"/>
      </w:tabs>
    </w:pPr>
    <w:rPr>
      <w:rFonts w:eastAsiaTheme="minorEastAsia"/>
    </w:rPr>
  </w:style>
  <w:style w:type="paragraph" w:styleId="Voetnoottekst">
    <w:name w:val="footnote text"/>
    <w:basedOn w:val="Standaard"/>
    <w:link w:val="VoetnoottekstChar"/>
    <w:uiPriority w:val="99"/>
    <w:unhideWhenUsed/>
    <w:rsid w:val="00D44627"/>
    <w:pPr>
      <w:spacing w:after="0" w:line="240" w:lineRule="auto"/>
    </w:pPr>
    <w:rPr>
      <w:rFonts w:eastAsiaTheme="minorEastAsia"/>
      <w:sz w:val="20"/>
      <w:szCs w:val="20"/>
    </w:rPr>
  </w:style>
  <w:style w:type="character" w:customStyle="1" w:styleId="VoetnoottekstChar">
    <w:name w:val="Voetnoottekst Char"/>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character" w:styleId="Nadruk">
    <w:name w:val="Emphasis"/>
    <w:basedOn w:val="Standaardalinea-lettertype"/>
    <w:uiPriority w:val="20"/>
    <w:qFormat/>
    <w:rsid w:val="00A22530"/>
    <w:rPr>
      <w:i/>
      <w:iCs/>
    </w:rPr>
  </w:style>
  <w:style w:type="character" w:customStyle="1" w:styleId="Kop2Char">
    <w:name w:val="Kop 2 Char"/>
    <w:basedOn w:val="Standaardalinea-lettertype"/>
    <w:link w:val="Kop2"/>
    <w:uiPriority w:val="9"/>
    <w:rsid w:val="00A8553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B251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EB251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83F33"/>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6D165A"/>
    <w:rPr>
      <w:rFonts w:asciiTheme="majorHAnsi" w:eastAsiaTheme="majorEastAsia" w:hAnsiTheme="majorHAnsi" w:cstheme="majorBidi"/>
      <w:i/>
      <w:iCs/>
      <w:color w:val="243F60" w:themeColor="accent1" w:themeShade="7F"/>
    </w:rPr>
  </w:style>
  <w:style w:type="paragraph" w:customStyle="1" w:styleId="first-para">
    <w:name w:val="first-para"/>
    <w:basedOn w:val="Standaard"/>
    <w:rsid w:val="006D16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51DE"/>
    <w:rPr>
      <w:b/>
      <w:bCs/>
    </w:rPr>
  </w:style>
  <w:style w:type="character" w:customStyle="1" w:styleId="Kop1Char">
    <w:name w:val="Kop 1 Char"/>
    <w:basedOn w:val="Standaardalinea-lettertype"/>
    <w:link w:val="Kop1"/>
    <w:uiPriority w:val="9"/>
    <w:rsid w:val="00A751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474103354">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17DC"/>
    <w:rsid w:val="001A6E4C"/>
    <w:rsid w:val="001B5453"/>
    <w:rsid w:val="005A5F82"/>
    <w:rsid w:val="005D62CE"/>
    <w:rsid w:val="006B4648"/>
    <w:rsid w:val="00CF17DC"/>
    <w:rsid w:val="00EB2254"/>
    <w:rsid w:val="00F4275A"/>
    <w:rsid w:val="00F535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62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BB2</PublishDate>
  <Abstract/>
  <CompanyAddress>Beoordeling en eindcijfer vragen bij docent…………………………………………………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07FC5-0A87-4607-817F-4EE97CBF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Tekenen huiswerk week 2</vt:lpstr>
    </vt:vector>
  </TitlesOfParts>
  <Company/>
  <LinksUpToDate>false</LinksUpToDate>
  <CharactersWithSpaces>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Tekenen huiswerk week 2</dc:title>
  <dc:creator>Berno</dc:creator>
  <cp:lastModifiedBy>Sandra</cp:lastModifiedBy>
  <cp:revision>2</cp:revision>
  <cp:lastPrinted>2014-02-09T20:12:00Z</cp:lastPrinted>
  <dcterms:created xsi:type="dcterms:W3CDTF">2014-02-09T20:14:00Z</dcterms:created>
  <dcterms:modified xsi:type="dcterms:W3CDTF">2014-02-09T20:14:00Z</dcterms:modified>
</cp:coreProperties>
</file>